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BB" w:rsidRDefault="007737BB" w:rsidP="007737BB">
      <w:pPr>
        <w:autoSpaceDE w:val="0"/>
        <w:autoSpaceDN w:val="0"/>
        <w:adjustRightInd w:val="0"/>
        <w:spacing w:before="100" w:beforeAutospacing="1"/>
        <w:jc w:val="center"/>
        <w:rPr>
          <w:rFonts w:ascii="Arial" w:hAnsi="Arial" w:cs="Arial"/>
          <w:b/>
          <w:bCs/>
          <w:i/>
          <w:iCs/>
          <w:color w:val="FF0000"/>
          <w:sz w:val="32"/>
          <w:szCs w:val="32"/>
        </w:rPr>
      </w:pPr>
      <w:r>
        <w:rPr>
          <w:rFonts w:ascii="Arial" w:hAnsi="Arial" w:cs="Arial"/>
          <w:b/>
          <w:bCs/>
          <w:i/>
          <w:iCs/>
          <w:noProof/>
          <w:color w:val="FF0000"/>
          <w:sz w:val="32"/>
          <w:szCs w:val="32"/>
        </w:rPr>
        <w:drawing>
          <wp:inline distT="0" distB="0" distL="0" distR="0">
            <wp:extent cx="1123038" cy="465012"/>
            <wp:effectExtent l="19050" t="0" r="912" b="0"/>
            <wp:docPr id="1" name="Picture 0" descr="CB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I logo.jpg"/>
                    <pic:cNvPicPr/>
                  </pic:nvPicPr>
                  <pic:blipFill>
                    <a:blip r:embed="rId4" cstate="print"/>
                    <a:stretch>
                      <a:fillRect/>
                    </a:stretch>
                  </pic:blipFill>
                  <pic:spPr>
                    <a:xfrm>
                      <a:off x="0" y="0"/>
                      <a:ext cx="1137179" cy="470867"/>
                    </a:xfrm>
                    <a:prstGeom prst="rect">
                      <a:avLst/>
                    </a:prstGeom>
                  </pic:spPr>
                </pic:pic>
              </a:graphicData>
            </a:graphic>
          </wp:inline>
        </w:drawing>
      </w:r>
    </w:p>
    <w:p w:rsidR="00C16FE9" w:rsidRDefault="00316334" w:rsidP="007737BB">
      <w:pPr>
        <w:autoSpaceDE w:val="0"/>
        <w:autoSpaceDN w:val="0"/>
        <w:adjustRightInd w:val="0"/>
        <w:spacing w:before="100" w:beforeAutospacing="1"/>
        <w:jc w:val="center"/>
        <w:rPr>
          <w:rFonts w:ascii="Arial" w:hAnsi="Arial" w:cs="Arial"/>
          <w:b/>
          <w:bCs/>
          <w:i/>
          <w:iCs/>
          <w:color w:val="FF0000"/>
          <w:sz w:val="32"/>
          <w:szCs w:val="32"/>
        </w:rPr>
      </w:pPr>
      <w:r>
        <w:rPr>
          <w:rFonts w:ascii="Arial" w:hAnsi="Arial" w:cs="Arial"/>
          <w:b/>
          <w:bCs/>
          <w:i/>
          <w:iCs/>
          <w:color w:val="FF0000"/>
          <w:sz w:val="32"/>
          <w:szCs w:val="32"/>
        </w:rPr>
        <w:t>2024</w:t>
      </w:r>
      <w:r w:rsidR="00C16FE9">
        <w:rPr>
          <w:rFonts w:ascii="Arial" w:hAnsi="Arial" w:cs="Arial"/>
          <w:b/>
          <w:bCs/>
          <w:i/>
          <w:iCs/>
          <w:color w:val="FF0000"/>
          <w:sz w:val="32"/>
          <w:szCs w:val="32"/>
        </w:rPr>
        <w:t xml:space="preserve"> CBHI Super Stakes Stallion Auction</w:t>
      </w:r>
    </w:p>
    <w:p w:rsidR="00902B51" w:rsidRPr="00801237" w:rsidRDefault="00E06C2E" w:rsidP="00E06C2E">
      <w:pPr>
        <w:autoSpaceDE w:val="0"/>
        <w:autoSpaceDN w:val="0"/>
        <w:adjustRightInd w:val="0"/>
        <w:rPr>
          <w:rFonts w:ascii="Arial" w:hAnsi="Arial" w:cs="Arial"/>
          <w:iCs/>
          <w:color w:val="000000"/>
          <w:sz w:val="20"/>
          <w:szCs w:val="20"/>
        </w:rPr>
      </w:pPr>
      <w:r w:rsidRPr="00B4274A">
        <w:rPr>
          <w:rFonts w:ascii="Arial" w:hAnsi="Arial" w:cs="Arial"/>
          <w:iCs/>
          <w:color w:val="000000"/>
          <w:sz w:val="16"/>
          <w:szCs w:val="16"/>
        </w:rPr>
        <w:t>This agreement is made between the nominated Stallion owner and the</w:t>
      </w:r>
      <w:r w:rsidR="00801237" w:rsidRPr="00B4274A">
        <w:rPr>
          <w:rFonts w:ascii="Arial" w:hAnsi="Arial" w:cs="Arial"/>
          <w:iCs/>
          <w:color w:val="000000"/>
          <w:sz w:val="16"/>
          <w:szCs w:val="16"/>
        </w:rPr>
        <w:t xml:space="preserve"> </w:t>
      </w:r>
      <w:r w:rsidRPr="00B4274A">
        <w:rPr>
          <w:rFonts w:ascii="Arial" w:hAnsi="Arial" w:cs="Arial"/>
          <w:iCs/>
          <w:color w:val="000000"/>
          <w:sz w:val="16"/>
          <w:szCs w:val="16"/>
        </w:rPr>
        <w:t>CBHI for the purposes of fundraising to promote the breeding and barrel racing of</w:t>
      </w:r>
      <w:r w:rsidR="00801237" w:rsidRPr="00B4274A">
        <w:rPr>
          <w:rFonts w:ascii="Arial" w:hAnsi="Arial" w:cs="Arial"/>
          <w:iCs/>
          <w:color w:val="000000"/>
          <w:sz w:val="16"/>
          <w:szCs w:val="16"/>
        </w:rPr>
        <w:t xml:space="preserve"> </w:t>
      </w:r>
      <w:r w:rsidRPr="00B4274A">
        <w:rPr>
          <w:rFonts w:ascii="Arial" w:hAnsi="Arial" w:cs="Arial"/>
          <w:iCs/>
          <w:color w:val="000000"/>
          <w:sz w:val="16"/>
          <w:szCs w:val="16"/>
        </w:rPr>
        <w:t>horses in</w:t>
      </w:r>
      <w:r w:rsidR="00902B51" w:rsidRPr="00B4274A">
        <w:rPr>
          <w:rFonts w:ascii="Arial" w:hAnsi="Arial" w:cs="Arial"/>
          <w:iCs/>
          <w:color w:val="000000"/>
          <w:sz w:val="16"/>
          <w:szCs w:val="16"/>
        </w:rPr>
        <w:t xml:space="preserve"> Canada</w:t>
      </w:r>
      <w:r w:rsidRPr="00B4274A">
        <w:rPr>
          <w:rFonts w:ascii="Arial" w:hAnsi="Arial" w:cs="Arial"/>
          <w:iCs/>
          <w:color w:val="000000"/>
          <w:sz w:val="16"/>
          <w:szCs w:val="16"/>
        </w:rPr>
        <w:t>. All th</w:t>
      </w:r>
      <w:r w:rsidR="00493D6A" w:rsidRPr="00B4274A">
        <w:rPr>
          <w:rFonts w:ascii="Arial" w:hAnsi="Arial" w:cs="Arial"/>
          <w:iCs/>
          <w:color w:val="000000"/>
          <w:sz w:val="16"/>
          <w:szCs w:val="16"/>
        </w:rPr>
        <w:t xml:space="preserve">e proceeds will go towards the CBHI </w:t>
      </w:r>
      <w:r w:rsidR="00A62D95" w:rsidRPr="00B4274A">
        <w:rPr>
          <w:rFonts w:ascii="Arial" w:hAnsi="Arial" w:cs="Arial"/>
          <w:iCs/>
          <w:color w:val="000000"/>
          <w:sz w:val="16"/>
          <w:szCs w:val="16"/>
        </w:rPr>
        <w:t xml:space="preserve">Super Stakes. This contract is good for </w:t>
      </w:r>
      <w:r w:rsidR="00A62D95" w:rsidRPr="00B4274A">
        <w:rPr>
          <w:rFonts w:ascii="Arial" w:hAnsi="Arial" w:cs="Arial"/>
          <w:b/>
          <w:iCs/>
          <w:color w:val="000000"/>
          <w:sz w:val="16"/>
          <w:szCs w:val="16"/>
        </w:rPr>
        <w:t>2</w:t>
      </w:r>
      <w:r w:rsidR="00A62D95" w:rsidRPr="00B4274A">
        <w:rPr>
          <w:rFonts w:ascii="Arial" w:hAnsi="Arial" w:cs="Arial"/>
          <w:iCs/>
          <w:color w:val="000000"/>
          <w:sz w:val="16"/>
          <w:szCs w:val="16"/>
        </w:rPr>
        <w:t xml:space="preserve"> years.</w:t>
      </w:r>
      <w:r w:rsidR="00801237" w:rsidRPr="00B4274A">
        <w:rPr>
          <w:rFonts w:ascii="Arial" w:hAnsi="Arial" w:cs="Arial"/>
          <w:iCs/>
          <w:color w:val="000000"/>
          <w:sz w:val="16"/>
          <w:szCs w:val="16"/>
        </w:rPr>
        <w:t xml:space="preserve"> </w:t>
      </w:r>
      <w:r w:rsidR="00493D6A" w:rsidRPr="00B4274A">
        <w:rPr>
          <w:rFonts w:ascii="Arial" w:hAnsi="Arial" w:cs="Arial"/>
          <w:iCs/>
          <w:color w:val="000000"/>
          <w:sz w:val="16"/>
          <w:szCs w:val="16"/>
        </w:rPr>
        <w:t xml:space="preserve">The </w:t>
      </w:r>
      <w:r w:rsidR="00902B51" w:rsidRPr="00B4274A">
        <w:rPr>
          <w:rFonts w:ascii="Arial" w:hAnsi="Arial" w:cs="Arial"/>
          <w:iCs/>
          <w:color w:val="000000"/>
          <w:sz w:val="16"/>
          <w:szCs w:val="16"/>
        </w:rPr>
        <w:t>stallion</w:t>
      </w:r>
      <w:r w:rsidR="00493D6A" w:rsidRPr="00B4274A">
        <w:rPr>
          <w:rFonts w:ascii="Arial" w:hAnsi="Arial" w:cs="Arial"/>
          <w:iCs/>
          <w:color w:val="000000"/>
          <w:sz w:val="16"/>
          <w:szCs w:val="16"/>
        </w:rPr>
        <w:t xml:space="preserve"> named here </w:t>
      </w:r>
      <w:r w:rsidR="00902B51" w:rsidRPr="00B4274A">
        <w:rPr>
          <w:rFonts w:ascii="Arial" w:hAnsi="Arial" w:cs="Arial"/>
          <w:iCs/>
          <w:color w:val="000000"/>
          <w:sz w:val="16"/>
          <w:szCs w:val="16"/>
        </w:rPr>
        <w:t xml:space="preserve">must be of </w:t>
      </w:r>
      <w:r w:rsidR="00A62D95" w:rsidRPr="00B4274A">
        <w:rPr>
          <w:rFonts w:ascii="Arial" w:hAnsi="Arial" w:cs="Arial"/>
          <w:iCs/>
          <w:color w:val="000000"/>
          <w:sz w:val="16"/>
          <w:szCs w:val="16"/>
        </w:rPr>
        <w:t xml:space="preserve">breeding </w:t>
      </w:r>
      <w:r w:rsidR="00493D6A" w:rsidRPr="00B4274A">
        <w:rPr>
          <w:rFonts w:ascii="Arial" w:hAnsi="Arial" w:cs="Arial"/>
          <w:iCs/>
          <w:color w:val="000000"/>
          <w:sz w:val="16"/>
          <w:szCs w:val="16"/>
        </w:rPr>
        <w:t>age and</w:t>
      </w:r>
      <w:r w:rsidR="00902B51" w:rsidRPr="00B4274A">
        <w:rPr>
          <w:rFonts w:ascii="Arial" w:hAnsi="Arial" w:cs="Arial"/>
          <w:iCs/>
          <w:color w:val="000000"/>
          <w:sz w:val="16"/>
          <w:szCs w:val="16"/>
        </w:rPr>
        <w:t xml:space="preserve"> sound</w:t>
      </w:r>
      <w:r w:rsidR="00493D6A" w:rsidRPr="00B4274A">
        <w:rPr>
          <w:rFonts w:ascii="Arial" w:hAnsi="Arial" w:cs="Arial"/>
          <w:iCs/>
          <w:color w:val="000000"/>
          <w:sz w:val="16"/>
          <w:szCs w:val="16"/>
        </w:rPr>
        <w:t>ness (</w:t>
      </w:r>
      <w:r w:rsidR="00A62D95" w:rsidRPr="00B4274A">
        <w:rPr>
          <w:rFonts w:ascii="Arial" w:hAnsi="Arial" w:cs="Arial"/>
          <w:iCs/>
          <w:color w:val="000000"/>
          <w:sz w:val="16"/>
          <w:szCs w:val="16"/>
        </w:rPr>
        <w:t>healthy</w:t>
      </w:r>
      <w:r w:rsidR="00902B51" w:rsidRPr="00B4274A">
        <w:rPr>
          <w:rFonts w:ascii="Arial" w:hAnsi="Arial" w:cs="Arial"/>
          <w:iCs/>
          <w:color w:val="000000"/>
          <w:sz w:val="16"/>
          <w:szCs w:val="16"/>
        </w:rPr>
        <w:t xml:space="preserve"> </w:t>
      </w:r>
      <w:r w:rsidR="00A62D95" w:rsidRPr="00B4274A">
        <w:rPr>
          <w:rFonts w:ascii="Arial" w:hAnsi="Arial" w:cs="Arial"/>
          <w:iCs/>
          <w:color w:val="000000"/>
          <w:sz w:val="16"/>
          <w:szCs w:val="16"/>
        </w:rPr>
        <w:t xml:space="preserve">enough </w:t>
      </w:r>
      <w:r w:rsidR="00902B51" w:rsidRPr="00B4274A">
        <w:rPr>
          <w:rFonts w:ascii="Arial" w:hAnsi="Arial" w:cs="Arial"/>
          <w:iCs/>
          <w:color w:val="000000"/>
          <w:sz w:val="16"/>
          <w:szCs w:val="16"/>
        </w:rPr>
        <w:t>for breeding</w:t>
      </w:r>
      <w:r w:rsidR="00493D6A" w:rsidRPr="00B4274A">
        <w:rPr>
          <w:rFonts w:ascii="Arial" w:hAnsi="Arial" w:cs="Arial"/>
          <w:iCs/>
          <w:color w:val="000000"/>
          <w:sz w:val="16"/>
          <w:szCs w:val="16"/>
        </w:rPr>
        <w:t>)</w:t>
      </w:r>
      <w:r w:rsidR="00902B51" w:rsidRPr="00B4274A">
        <w:rPr>
          <w:rFonts w:ascii="Arial" w:hAnsi="Arial" w:cs="Arial"/>
          <w:iCs/>
          <w:color w:val="000000"/>
          <w:sz w:val="16"/>
          <w:szCs w:val="16"/>
        </w:rPr>
        <w:t>.</w:t>
      </w:r>
      <w:r w:rsidR="00000ED6" w:rsidRPr="00B4274A">
        <w:rPr>
          <w:rFonts w:ascii="Arial" w:hAnsi="Arial" w:cs="Arial"/>
          <w:b/>
          <w:iCs/>
          <w:color w:val="000000"/>
          <w:sz w:val="16"/>
          <w:szCs w:val="16"/>
        </w:rPr>
        <w:t xml:space="preserve"> </w:t>
      </w:r>
      <w:r w:rsidR="00000ED6" w:rsidRPr="00B4274A">
        <w:rPr>
          <w:rFonts w:ascii="Arial" w:hAnsi="Arial" w:cs="Arial"/>
          <w:iCs/>
          <w:color w:val="000000"/>
          <w:sz w:val="16"/>
          <w:szCs w:val="16"/>
        </w:rPr>
        <w:t>You cannot charge the winning bidder any additional fees that are not listed below. (Excluding unexpected vet fees)</w:t>
      </w:r>
      <w:r w:rsidR="00BF3B21" w:rsidRPr="00B4274A">
        <w:rPr>
          <w:rFonts w:ascii="Arial" w:hAnsi="Arial" w:cs="Arial"/>
          <w:b/>
          <w:iCs/>
          <w:color w:val="000000"/>
          <w:sz w:val="16"/>
          <w:szCs w:val="16"/>
        </w:rPr>
        <w:t xml:space="preserve"> </w:t>
      </w:r>
      <w:r w:rsidR="00BF3B21" w:rsidRPr="00B4274A">
        <w:rPr>
          <w:rFonts w:ascii="Arial" w:hAnsi="Arial" w:cs="Arial"/>
          <w:iCs/>
          <w:color w:val="000000"/>
          <w:sz w:val="16"/>
          <w:szCs w:val="16"/>
        </w:rPr>
        <w:t xml:space="preserve">Live foal guarantee </w:t>
      </w:r>
      <w:r w:rsidR="000073EE" w:rsidRPr="00B4274A">
        <w:rPr>
          <w:rFonts w:ascii="Arial" w:hAnsi="Arial" w:cs="Arial"/>
          <w:iCs/>
          <w:color w:val="000000"/>
          <w:sz w:val="16"/>
          <w:szCs w:val="16"/>
        </w:rPr>
        <w:t xml:space="preserve">is </w:t>
      </w:r>
      <w:r w:rsidR="00BF3B21" w:rsidRPr="00B4274A">
        <w:rPr>
          <w:rFonts w:ascii="Arial" w:hAnsi="Arial" w:cs="Arial"/>
          <w:iCs/>
          <w:color w:val="000000"/>
          <w:sz w:val="16"/>
          <w:szCs w:val="16"/>
        </w:rPr>
        <w:t xml:space="preserve">as per each individual </w:t>
      </w:r>
      <w:r w:rsidR="000073EE" w:rsidRPr="00B4274A">
        <w:rPr>
          <w:rFonts w:ascii="Arial" w:hAnsi="Arial" w:cs="Arial"/>
          <w:iCs/>
          <w:color w:val="000000"/>
          <w:sz w:val="16"/>
          <w:szCs w:val="16"/>
        </w:rPr>
        <w:t>stallion</w:t>
      </w:r>
      <w:r w:rsidR="00BF3B21" w:rsidRPr="00B4274A">
        <w:rPr>
          <w:rFonts w:ascii="Arial" w:hAnsi="Arial" w:cs="Arial"/>
          <w:iCs/>
          <w:color w:val="000000"/>
          <w:sz w:val="16"/>
          <w:szCs w:val="16"/>
        </w:rPr>
        <w:t xml:space="preserve">’s </w:t>
      </w:r>
      <w:r w:rsidR="000073EE" w:rsidRPr="00B4274A">
        <w:rPr>
          <w:rFonts w:ascii="Arial" w:hAnsi="Arial" w:cs="Arial"/>
          <w:iCs/>
          <w:color w:val="000000"/>
          <w:sz w:val="16"/>
          <w:szCs w:val="16"/>
        </w:rPr>
        <w:t>breeding contract.</w:t>
      </w:r>
      <w:r w:rsidR="00000ED6" w:rsidRPr="00B4274A">
        <w:rPr>
          <w:rFonts w:ascii="Arial" w:hAnsi="Arial" w:cs="Arial"/>
          <w:b/>
          <w:iCs/>
          <w:color w:val="000000"/>
          <w:sz w:val="16"/>
          <w:szCs w:val="16"/>
        </w:rPr>
        <w:t xml:space="preserve"> </w:t>
      </w:r>
      <w:r w:rsidR="00B4274A" w:rsidRPr="00B4274A">
        <w:rPr>
          <w:rFonts w:ascii="Arial" w:hAnsi="Arial" w:cs="Arial"/>
          <w:iCs/>
          <w:color w:val="000000"/>
          <w:sz w:val="16"/>
          <w:szCs w:val="16"/>
        </w:rPr>
        <w:t>*</w:t>
      </w:r>
      <w:r w:rsidR="00B4274A" w:rsidRPr="00B4274A">
        <w:rPr>
          <w:rFonts w:ascii="Arial" w:hAnsi="Arial" w:cs="Arial"/>
          <w:b/>
          <w:iCs/>
          <w:color w:val="000000"/>
          <w:sz w:val="16"/>
          <w:szCs w:val="16"/>
        </w:rPr>
        <w:t xml:space="preserve">Your farm/chute/booking fee(s) total cannot be higher than the starting bid. The board of directors has the right to review and/or refuse any fees or stipulations outside the industry standards. </w:t>
      </w:r>
      <w:r w:rsidR="00B4274A" w:rsidRPr="00C16FE9">
        <w:rPr>
          <w:rFonts w:ascii="Arial" w:hAnsi="Arial" w:cs="Arial"/>
          <w:color w:val="000000"/>
          <w:sz w:val="16"/>
          <w:szCs w:val="16"/>
        </w:rPr>
        <w:t>Owners of stallions standing in the super stakes auction that if their stallion(s) fee does not sell in the auction then they must buy it back at either half the advertised fee (starting bid) or the average, whichever is higher, they also mu</w:t>
      </w:r>
      <w:r w:rsidR="00E064A9">
        <w:rPr>
          <w:rFonts w:ascii="Arial" w:hAnsi="Arial" w:cs="Arial"/>
          <w:color w:val="000000"/>
          <w:sz w:val="16"/>
          <w:szCs w:val="16"/>
        </w:rPr>
        <w:t>st buy their farm picks. If you</w:t>
      </w:r>
      <w:r w:rsidR="00B4274A" w:rsidRPr="00C16FE9">
        <w:rPr>
          <w:rFonts w:ascii="Arial" w:hAnsi="Arial" w:cs="Arial"/>
          <w:color w:val="000000"/>
          <w:sz w:val="16"/>
          <w:szCs w:val="16"/>
        </w:rPr>
        <w:t xml:space="preserve"> do not do one or both they will be removed from the SS and put on the waiting list. (</w:t>
      </w:r>
      <w:proofErr w:type="gramStart"/>
      <w:r w:rsidR="00B4274A" w:rsidRPr="00C16FE9">
        <w:rPr>
          <w:rFonts w:ascii="Arial" w:hAnsi="Arial" w:cs="Arial"/>
          <w:color w:val="000000"/>
          <w:sz w:val="16"/>
          <w:szCs w:val="16"/>
        </w:rPr>
        <w:t>by</w:t>
      </w:r>
      <w:proofErr w:type="gramEnd"/>
      <w:r w:rsidR="00B4274A" w:rsidRPr="00C16FE9">
        <w:rPr>
          <w:rFonts w:ascii="Arial" w:hAnsi="Arial" w:cs="Arial"/>
          <w:color w:val="000000"/>
          <w:sz w:val="16"/>
          <w:szCs w:val="16"/>
        </w:rPr>
        <w:t xml:space="preserve"> date of the end of the auction)</w:t>
      </w:r>
      <w:r w:rsidR="00E064A9">
        <w:rPr>
          <w:rFonts w:ascii="Arial" w:hAnsi="Arial" w:cs="Arial"/>
          <w:color w:val="000000"/>
          <w:sz w:val="16"/>
          <w:szCs w:val="16"/>
        </w:rPr>
        <w:t xml:space="preserve">.If shipping frozen, you must send a FULL breeding  dose. </w:t>
      </w:r>
    </w:p>
    <w:p w:rsidR="00E06C2E" w:rsidRPr="000F52B5" w:rsidRDefault="00E06C2E" w:rsidP="00E06C2E">
      <w:pPr>
        <w:autoSpaceDE w:val="0"/>
        <w:autoSpaceDN w:val="0"/>
        <w:adjustRightInd w:val="0"/>
        <w:rPr>
          <w:rFonts w:ascii="Arial" w:hAnsi="Arial" w:cs="Arial"/>
          <w:iCs/>
          <w:color w:val="000000"/>
        </w:rPr>
      </w:pPr>
    </w:p>
    <w:p w:rsidR="00801237" w:rsidRDefault="00E06C2E" w:rsidP="00E06C2E">
      <w:pPr>
        <w:autoSpaceDE w:val="0"/>
        <w:autoSpaceDN w:val="0"/>
        <w:adjustRightInd w:val="0"/>
        <w:rPr>
          <w:rFonts w:ascii="Arial" w:hAnsi="Arial" w:cs="Arial"/>
          <w:color w:val="000000"/>
        </w:rPr>
      </w:pPr>
      <w:r w:rsidRPr="000F52B5">
        <w:rPr>
          <w:rFonts w:ascii="Arial" w:hAnsi="Arial" w:cs="Arial"/>
          <w:color w:val="000000"/>
        </w:rPr>
        <w:t>I, __________________________________</w:t>
      </w:r>
      <w:r w:rsidR="000073EE">
        <w:rPr>
          <w:rFonts w:ascii="Arial" w:hAnsi="Arial" w:cs="Arial"/>
          <w:color w:val="000000"/>
        </w:rPr>
        <w:t xml:space="preserve"> </w:t>
      </w:r>
      <w:r w:rsidRPr="00C16FE9">
        <w:rPr>
          <w:rFonts w:ascii="Arial" w:hAnsi="Arial" w:cs="Arial"/>
          <w:color w:val="000000"/>
          <w:sz w:val="20"/>
          <w:szCs w:val="20"/>
        </w:rPr>
        <w:t>(stallion owner) her</w:t>
      </w:r>
      <w:r w:rsidR="00553F4D" w:rsidRPr="00C16FE9">
        <w:rPr>
          <w:rFonts w:ascii="Arial" w:hAnsi="Arial" w:cs="Arial"/>
          <w:color w:val="000000"/>
          <w:sz w:val="20"/>
          <w:szCs w:val="20"/>
        </w:rPr>
        <w:t>e</w:t>
      </w:r>
      <w:r w:rsidRPr="00C16FE9">
        <w:rPr>
          <w:rFonts w:ascii="Arial" w:hAnsi="Arial" w:cs="Arial"/>
          <w:color w:val="000000"/>
          <w:sz w:val="20"/>
          <w:szCs w:val="20"/>
        </w:rPr>
        <w:t>by donate the</w:t>
      </w:r>
      <w:r w:rsidR="00801237" w:rsidRPr="00C16FE9">
        <w:rPr>
          <w:rFonts w:ascii="Arial" w:hAnsi="Arial" w:cs="Arial"/>
          <w:color w:val="000000"/>
          <w:sz w:val="20"/>
          <w:szCs w:val="20"/>
        </w:rPr>
        <w:t xml:space="preserve"> </w:t>
      </w:r>
      <w:r w:rsidRPr="00C16FE9">
        <w:rPr>
          <w:rFonts w:ascii="Arial" w:hAnsi="Arial" w:cs="Arial"/>
          <w:color w:val="000000"/>
          <w:sz w:val="20"/>
          <w:szCs w:val="20"/>
        </w:rPr>
        <w:t>service of</w:t>
      </w:r>
      <w:r w:rsidRPr="000F52B5">
        <w:rPr>
          <w:rFonts w:ascii="Arial" w:hAnsi="Arial" w:cs="Arial"/>
          <w:color w:val="000000"/>
        </w:rPr>
        <w:t xml:space="preserve"> </w:t>
      </w:r>
    </w:p>
    <w:p w:rsidR="00801237" w:rsidRDefault="00801237" w:rsidP="00E06C2E">
      <w:pPr>
        <w:autoSpaceDE w:val="0"/>
        <w:autoSpaceDN w:val="0"/>
        <w:adjustRightInd w:val="0"/>
        <w:rPr>
          <w:rFonts w:ascii="Arial" w:hAnsi="Arial" w:cs="Arial"/>
          <w:color w:val="000000"/>
        </w:rPr>
      </w:pPr>
    </w:p>
    <w:p w:rsidR="00493D6A" w:rsidRDefault="00E06C2E" w:rsidP="00E06C2E">
      <w:pPr>
        <w:autoSpaceDE w:val="0"/>
        <w:autoSpaceDN w:val="0"/>
        <w:adjustRightInd w:val="0"/>
        <w:rPr>
          <w:rFonts w:ascii="Arial" w:hAnsi="Arial" w:cs="Arial"/>
          <w:color w:val="000000"/>
        </w:rPr>
      </w:pPr>
      <w:proofErr w:type="gramStart"/>
      <w:r w:rsidRPr="000F52B5">
        <w:rPr>
          <w:rFonts w:ascii="Arial" w:hAnsi="Arial" w:cs="Arial"/>
          <w:color w:val="000000"/>
        </w:rPr>
        <w:t>_________________________</w:t>
      </w:r>
      <w:r w:rsidR="00493D6A">
        <w:rPr>
          <w:rFonts w:ascii="Arial" w:hAnsi="Arial" w:cs="Arial"/>
          <w:color w:val="000000"/>
        </w:rPr>
        <w:t>__________</w:t>
      </w:r>
      <w:r w:rsidR="000073EE">
        <w:rPr>
          <w:rFonts w:ascii="Arial" w:hAnsi="Arial" w:cs="Arial"/>
          <w:color w:val="000000"/>
        </w:rPr>
        <w:t xml:space="preserve"> </w:t>
      </w:r>
      <w:r w:rsidR="00493D6A" w:rsidRPr="00C16FE9">
        <w:rPr>
          <w:rFonts w:ascii="Arial" w:hAnsi="Arial" w:cs="Arial"/>
          <w:color w:val="000000"/>
          <w:sz w:val="20"/>
          <w:szCs w:val="20"/>
        </w:rPr>
        <w:t xml:space="preserve">(stallion’s name) to </w:t>
      </w:r>
      <w:r w:rsidRPr="00C16FE9">
        <w:rPr>
          <w:rFonts w:ascii="Arial" w:hAnsi="Arial" w:cs="Arial"/>
          <w:color w:val="000000"/>
          <w:sz w:val="20"/>
          <w:szCs w:val="20"/>
        </w:rPr>
        <w:t>the</w:t>
      </w:r>
      <w:r w:rsidR="00493D6A" w:rsidRPr="00C16FE9">
        <w:rPr>
          <w:rFonts w:ascii="Arial" w:hAnsi="Arial" w:cs="Arial"/>
          <w:color w:val="000000"/>
          <w:sz w:val="20"/>
          <w:szCs w:val="20"/>
        </w:rPr>
        <w:t xml:space="preserve"> </w:t>
      </w:r>
      <w:r w:rsidR="000073EE" w:rsidRPr="00C16FE9">
        <w:rPr>
          <w:rFonts w:ascii="Arial" w:hAnsi="Arial" w:cs="Arial"/>
          <w:color w:val="000000"/>
          <w:sz w:val="20"/>
          <w:szCs w:val="20"/>
        </w:rPr>
        <w:t>CBHI Super</w:t>
      </w:r>
      <w:r w:rsidR="00493D6A" w:rsidRPr="00C16FE9">
        <w:rPr>
          <w:rFonts w:ascii="Arial" w:hAnsi="Arial" w:cs="Arial"/>
          <w:color w:val="000000"/>
          <w:sz w:val="20"/>
          <w:szCs w:val="20"/>
        </w:rPr>
        <w:t xml:space="preserve"> Stakes Stallion Auction;</w:t>
      </w:r>
      <w:r w:rsidRPr="00C16FE9">
        <w:rPr>
          <w:rFonts w:ascii="Arial" w:hAnsi="Arial" w:cs="Arial"/>
          <w:color w:val="000000"/>
          <w:sz w:val="20"/>
          <w:szCs w:val="20"/>
        </w:rPr>
        <w:t xml:space="preserve"> for the </w:t>
      </w:r>
      <w:r w:rsidR="00316334">
        <w:rPr>
          <w:rFonts w:ascii="Arial" w:hAnsi="Arial" w:cs="Arial"/>
          <w:b/>
          <w:bCs/>
          <w:color w:val="000000"/>
          <w:sz w:val="20"/>
          <w:szCs w:val="20"/>
        </w:rPr>
        <w:t>2024/2025</w:t>
      </w:r>
      <w:r w:rsidR="00B4274A">
        <w:rPr>
          <w:rFonts w:ascii="Arial" w:hAnsi="Arial" w:cs="Arial"/>
          <w:b/>
          <w:bCs/>
          <w:color w:val="000000"/>
          <w:sz w:val="20"/>
          <w:szCs w:val="20"/>
        </w:rPr>
        <w:t xml:space="preserve"> </w:t>
      </w:r>
      <w:r w:rsidRPr="00C16FE9">
        <w:rPr>
          <w:rFonts w:ascii="Arial" w:hAnsi="Arial" w:cs="Arial"/>
          <w:b/>
          <w:bCs/>
          <w:color w:val="000000"/>
          <w:sz w:val="20"/>
          <w:szCs w:val="20"/>
        </w:rPr>
        <w:t>breeding season</w:t>
      </w:r>
      <w:r w:rsidRPr="00C16FE9">
        <w:rPr>
          <w:rFonts w:ascii="Arial" w:hAnsi="Arial" w:cs="Arial"/>
          <w:color w:val="000000"/>
          <w:sz w:val="20"/>
          <w:szCs w:val="20"/>
        </w:rPr>
        <w:t>.</w:t>
      </w:r>
      <w:proofErr w:type="gramEnd"/>
      <w:r w:rsidR="000073EE" w:rsidRPr="00C16FE9">
        <w:rPr>
          <w:rFonts w:ascii="Arial" w:hAnsi="Arial" w:cs="Arial"/>
          <w:color w:val="000000"/>
          <w:sz w:val="20"/>
          <w:szCs w:val="20"/>
        </w:rPr>
        <w:t xml:space="preserve"> </w:t>
      </w:r>
      <w:r w:rsidRPr="00C16FE9">
        <w:rPr>
          <w:rFonts w:ascii="Arial" w:hAnsi="Arial" w:cs="Arial"/>
          <w:color w:val="000000"/>
          <w:sz w:val="20"/>
          <w:szCs w:val="20"/>
        </w:rPr>
        <w:t>I agree to provide a breeding to the winning bidder, a copy of the registration papers and any pertinent pedigree/progeny</w:t>
      </w:r>
      <w:r w:rsidR="00000ED6" w:rsidRPr="00C16FE9">
        <w:rPr>
          <w:rFonts w:ascii="Arial" w:hAnsi="Arial" w:cs="Arial"/>
          <w:color w:val="000000"/>
          <w:sz w:val="20"/>
          <w:szCs w:val="20"/>
        </w:rPr>
        <w:t xml:space="preserve">/panel </w:t>
      </w:r>
      <w:r w:rsidR="000073EE" w:rsidRPr="00C16FE9">
        <w:rPr>
          <w:rFonts w:ascii="Arial" w:hAnsi="Arial" w:cs="Arial"/>
          <w:color w:val="000000"/>
          <w:sz w:val="20"/>
          <w:szCs w:val="20"/>
        </w:rPr>
        <w:t>test information</w:t>
      </w:r>
      <w:r w:rsidRPr="00C16FE9">
        <w:rPr>
          <w:rFonts w:ascii="Arial" w:hAnsi="Arial" w:cs="Arial"/>
          <w:color w:val="000000"/>
          <w:sz w:val="20"/>
          <w:szCs w:val="20"/>
        </w:rPr>
        <w:t xml:space="preserve"> to</w:t>
      </w:r>
      <w:r w:rsidR="00902B51" w:rsidRPr="00C16FE9">
        <w:rPr>
          <w:rFonts w:ascii="Arial" w:hAnsi="Arial" w:cs="Arial"/>
          <w:color w:val="000000"/>
          <w:sz w:val="20"/>
          <w:szCs w:val="20"/>
        </w:rPr>
        <w:t xml:space="preserve"> </w:t>
      </w:r>
      <w:r w:rsidR="00493D6A" w:rsidRPr="00C16FE9">
        <w:rPr>
          <w:rFonts w:ascii="Arial" w:hAnsi="Arial" w:cs="Arial"/>
          <w:color w:val="000000"/>
          <w:sz w:val="20"/>
          <w:szCs w:val="20"/>
        </w:rPr>
        <w:t xml:space="preserve">the </w:t>
      </w:r>
      <w:r w:rsidR="00902B51" w:rsidRPr="00C16FE9">
        <w:rPr>
          <w:rFonts w:ascii="Arial" w:hAnsi="Arial" w:cs="Arial"/>
          <w:color w:val="000000"/>
          <w:sz w:val="20"/>
          <w:szCs w:val="20"/>
        </w:rPr>
        <w:t>bidder if requested.</w:t>
      </w:r>
    </w:p>
    <w:p w:rsidR="00E06C2E" w:rsidRPr="000F52B5" w:rsidRDefault="00E06C2E" w:rsidP="00E06C2E">
      <w:pPr>
        <w:autoSpaceDE w:val="0"/>
        <w:autoSpaceDN w:val="0"/>
        <w:adjustRightInd w:val="0"/>
        <w:rPr>
          <w:rFonts w:ascii="Arial" w:hAnsi="Arial" w:cs="Arial"/>
          <w:color w:val="000000"/>
        </w:rPr>
      </w:pPr>
      <w:r w:rsidRPr="000F52B5">
        <w:rPr>
          <w:rFonts w:ascii="Arial" w:hAnsi="Arial" w:cs="Arial"/>
          <w:color w:val="000000"/>
        </w:rPr>
        <w:t>Stallion Owner’s Address</w:t>
      </w:r>
      <w:proofErr w:type="gramStart"/>
      <w:r w:rsidRPr="000F52B5">
        <w:rPr>
          <w:rFonts w:ascii="Arial" w:hAnsi="Arial" w:cs="Arial"/>
          <w:color w:val="000000"/>
        </w:rPr>
        <w:t>:_</w:t>
      </w:r>
      <w:proofErr w:type="gramEnd"/>
      <w:r w:rsidRPr="000F52B5">
        <w:rPr>
          <w:rFonts w:ascii="Arial" w:hAnsi="Arial" w:cs="Arial"/>
          <w:color w:val="000000"/>
        </w:rPr>
        <w:t>_______________________________________________________</w:t>
      </w:r>
    </w:p>
    <w:p w:rsidR="00E06C2E" w:rsidRPr="000F52B5" w:rsidRDefault="00E06C2E" w:rsidP="00E06C2E">
      <w:pPr>
        <w:autoSpaceDE w:val="0"/>
        <w:autoSpaceDN w:val="0"/>
        <w:adjustRightInd w:val="0"/>
        <w:rPr>
          <w:rFonts w:ascii="Arial" w:hAnsi="Arial" w:cs="Arial"/>
          <w:color w:val="000000"/>
        </w:rPr>
      </w:pPr>
    </w:p>
    <w:p w:rsidR="00E06C2E" w:rsidRPr="000F52B5" w:rsidRDefault="00E06C2E" w:rsidP="00E06C2E">
      <w:pPr>
        <w:autoSpaceDE w:val="0"/>
        <w:autoSpaceDN w:val="0"/>
        <w:adjustRightInd w:val="0"/>
        <w:rPr>
          <w:rFonts w:ascii="Arial" w:hAnsi="Arial" w:cs="Arial"/>
          <w:color w:val="000000"/>
        </w:rPr>
      </w:pPr>
      <w:r w:rsidRPr="000F52B5">
        <w:rPr>
          <w:rFonts w:ascii="Arial" w:hAnsi="Arial" w:cs="Arial"/>
          <w:color w:val="000000"/>
        </w:rPr>
        <w:t>_____________________________________</w:t>
      </w:r>
      <w:r w:rsidR="00801237">
        <w:rPr>
          <w:rFonts w:ascii="Arial" w:hAnsi="Arial" w:cs="Arial"/>
          <w:color w:val="000000"/>
        </w:rPr>
        <w:t>_____________</w:t>
      </w:r>
      <w:r w:rsidRPr="000F52B5">
        <w:rPr>
          <w:rFonts w:ascii="Arial" w:hAnsi="Arial" w:cs="Arial"/>
          <w:color w:val="000000"/>
        </w:rPr>
        <w:t>_</w:t>
      </w:r>
      <w:r w:rsidR="00C16FE9">
        <w:rPr>
          <w:rFonts w:ascii="Arial" w:hAnsi="Arial" w:cs="Arial"/>
          <w:color w:val="000000"/>
        </w:rPr>
        <w:t xml:space="preserve">&amp; location of where the stallion is </w:t>
      </w:r>
      <w:proofErr w:type="spellStart"/>
      <w:r w:rsidR="00C16FE9">
        <w:rPr>
          <w:rFonts w:ascii="Arial" w:hAnsi="Arial" w:cs="Arial"/>
          <w:color w:val="000000"/>
        </w:rPr>
        <w:t>standing_______________________________________________</w:t>
      </w:r>
      <w:r w:rsidRPr="000F52B5">
        <w:rPr>
          <w:rFonts w:ascii="Arial" w:hAnsi="Arial" w:cs="Arial"/>
          <w:color w:val="000000"/>
        </w:rPr>
        <w:t>Postal</w:t>
      </w:r>
      <w:proofErr w:type="spellEnd"/>
      <w:r w:rsidRPr="000F52B5">
        <w:rPr>
          <w:rFonts w:ascii="Arial" w:hAnsi="Arial" w:cs="Arial"/>
          <w:color w:val="000000"/>
        </w:rPr>
        <w:t xml:space="preserve"> Code</w:t>
      </w:r>
      <w:proofErr w:type="gramStart"/>
      <w:r w:rsidRPr="000F52B5">
        <w:rPr>
          <w:rFonts w:ascii="Arial" w:hAnsi="Arial" w:cs="Arial"/>
          <w:color w:val="000000"/>
        </w:rPr>
        <w:t>:_</w:t>
      </w:r>
      <w:proofErr w:type="gramEnd"/>
      <w:r w:rsidRPr="000F52B5">
        <w:rPr>
          <w:rFonts w:ascii="Arial" w:hAnsi="Arial" w:cs="Arial"/>
          <w:color w:val="000000"/>
        </w:rPr>
        <w:t>____________</w:t>
      </w:r>
    </w:p>
    <w:p w:rsidR="00E06C2E" w:rsidRPr="000F52B5" w:rsidRDefault="00E06C2E" w:rsidP="00E06C2E">
      <w:pPr>
        <w:autoSpaceDE w:val="0"/>
        <w:autoSpaceDN w:val="0"/>
        <w:adjustRightInd w:val="0"/>
        <w:rPr>
          <w:rFonts w:ascii="Arial" w:hAnsi="Arial" w:cs="Arial"/>
          <w:color w:val="000000"/>
        </w:rPr>
      </w:pPr>
    </w:p>
    <w:p w:rsidR="00E06C2E" w:rsidRPr="000F52B5" w:rsidRDefault="00E06C2E" w:rsidP="00E06C2E">
      <w:pPr>
        <w:autoSpaceDE w:val="0"/>
        <w:autoSpaceDN w:val="0"/>
        <w:adjustRightInd w:val="0"/>
        <w:rPr>
          <w:rFonts w:ascii="Arial" w:hAnsi="Arial" w:cs="Arial"/>
          <w:color w:val="000000"/>
        </w:rPr>
      </w:pPr>
      <w:r w:rsidRPr="000F52B5">
        <w:rPr>
          <w:rFonts w:ascii="Arial" w:hAnsi="Arial" w:cs="Arial"/>
          <w:color w:val="000000"/>
        </w:rPr>
        <w:t>Phone #___________________</w:t>
      </w:r>
      <w:r w:rsidR="00801237">
        <w:rPr>
          <w:rFonts w:ascii="Arial" w:hAnsi="Arial" w:cs="Arial"/>
          <w:color w:val="000000"/>
        </w:rPr>
        <w:t>____</w:t>
      </w:r>
      <w:r w:rsidRPr="000F52B5">
        <w:rPr>
          <w:rFonts w:ascii="Arial" w:hAnsi="Arial" w:cs="Arial"/>
          <w:color w:val="000000"/>
        </w:rPr>
        <w:t>_Email: _</w:t>
      </w:r>
      <w:r w:rsidR="00801237">
        <w:rPr>
          <w:rFonts w:ascii="Arial" w:hAnsi="Arial" w:cs="Arial"/>
          <w:color w:val="000000"/>
        </w:rPr>
        <w:t>____________</w:t>
      </w:r>
      <w:r w:rsidRPr="000F52B5">
        <w:rPr>
          <w:rFonts w:ascii="Arial" w:hAnsi="Arial" w:cs="Arial"/>
          <w:color w:val="000000"/>
        </w:rPr>
        <w:t>___________________________</w:t>
      </w:r>
    </w:p>
    <w:p w:rsidR="00E06C2E" w:rsidRDefault="00E06C2E" w:rsidP="00E06C2E">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4110"/>
      </w:tblGrid>
      <w:tr w:rsidR="00A54CFE" w:rsidRPr="00801237" w:rsidTr="00801237">
        <w:tc>
          <w:tcPr>
            <w:tcW w:w="6204" w:type="dxa"/>
          </w:tcPr>
          <w:p w:rsidR="00A54CFE" w:rsidRDefault="00A54CFE" w:rsidP="00801237">
            <w:pPr>
              <w:autoSpaceDE w:val="0"/>
              <w:autoSpaceDN w:val="0"/>
              <w:adjustRightInd w:val="0"/>
              <w:rPr>
                <w:rFonts w:ascii="Arial" w:hAnsi="Arial" w:cs="Arial"/>
                <w:color w:val="000000"/>
              </w:rPr>
            </w:pPr>
            <w:r>
              <w:rPr>
                <w:rFonts w:ascii="Arial" w:hAnsi="Arial" w:cs="Arial"/>
                <w:color w:val="000000"/>
              </w:rPr>
              <w:t>Is your stallion appendix?</w:t>
            </w:r>
          </w:p>
        </w:tc>
        <w:tc>
          <w:tcPr>
            <w:tcW w:w="4110" w:type="dxa"/>
          </w:tcPr>
          <w:p w:rsidR="00A54CFE" w:rsidRPr="00801237" w:rsidRDefault="00A54CFE" w:rsidP="00801237">
            <w:pPr>
              <w:autoSpaceDE w:val="0"/>
              <w:autoSpaceDN w:val="0"/>
              <w:adjustRightInd w:val="0"/>
              <w:rPr>
                <w:rFonts w:ascii="Arial" w:hAnsi="Arial" w:cs="Arial"/>
                <w:color w:val="000000"/>
              </w:rPr>
            </w:pPr>
            <w:r w:rsidRPr="00801237">
              <w:rPr>
                <w:rFonts w:ascii="Arial" w:hAnsi="Arial" w:cs="Arial"/>
                <w:color w:val="000000"/>
              </w:rPr>
              <w:t>Yes      or       No</w:t>
            </w:r>
          </w:p>
        </w:tc>
      </w:tr>
      <w:tr w:rsidR="00000ED6" w:rsidRPr="00801237" w:rsidTr="00801237">
        <w:tc>
          <w:tcPr>
            <w:tcW w:w="6204" w:type="dxa"/>
          </w:tcPr>
          <w:p w:rsidR="00000ED6" w:rsidRPr="00801237" w:rsidRDefault="00000ED6" w:rsidP="00801237">
            <w:pPr>
              <w:autoSpaceDE w:val="0"/>
              <w:autoSpaceDN w:val="0"/>
              <w:adjustRightInd w:val="0"/>
              <w:rPr>
                <w:rFonts w:ascii="Arial" w:hAnsi="Arial" w:cs="Arial"/>
                <w:color w:val="000000"/>
              </w:rPr>
            </w:pPr>
            <w:r>
              <w:rPr>
                <w:rFonts w:ascii="Arial" w:hAnsi="Arial" w:cs="Arial"/>
                <w:color w:val="000000"/>
              </w:rPr>
              <w:t>5 Panel Test</w:t>
            </w:r>
          </w:p>
        </w:tc>
        <w:tc>
          <w:tcPr>
            <w:tcW w:w="4110" w:type="dxa"/>
          </w:tcPr>
          <w:p w:rsidR="00000ED6" w:rsidRPr="00801237" w:rsidRDefault="00000ED6" w:rsidP="00801237">
            <w:pPr>
              <w:autoSpaceDE w:val="0"/>
              <w:autoSpaceDN w:val="0"/>
              <w:adjustRightInd w:val="0"/>
              <w:rPr>
                <w:rFonts w:ascii="Arial" w:hAnsi="Arial" w:cs="Arial"/>
                <w:color w:val="000000"/>
              </w:rPr>
            </w:pPr>
            <w:r w:rsidRPr="00801237">
              <w:rPr>
                <w:rFonts w:ascii="Arial" w:hAnsi="Arial" w:cs="Arial"/>
                <w:color w:val="000000"/>
              </w:rPr>
              <w:t>Yes      or       No</w:t>
            </w:r>
          </w:p>
        </w:tc>
      </w:tr>
      <w:tr w:rsidR="00B4274A" w:rsidRPr="00801237" w:rsidTr="00441AF4">
        <w:tc>
          <w:tcPr>
            <w:tcW w:w="10314" w:type="dxa"/>
            <w:gridSpan w:val="2"/>
          </w:tcPr>
          <w:p w:rsidR="00B4274A" w:rsidRPr="00801237" w:rsidRDefault="00B4274A" w:rsidP="00801237">
            <w:pPr>
              <w:autoSpaceDE w:val="0"/>
              <w:autoSpaceDN w:val="0"/>
              <w:adjustRightInd w:val="0"/>
              <w:rPr>
                <w:rFonts w:ascii="Arial" w:hAnsi="Arial" w:cs="Arial"/>
                <w:color w:val="000000"/>
              </w:rPr>
            </w:pPr>
            <w:r>
              <w:rPr>
                <w:rFonts w:ascii="Arial" w:hAnsi="Arial" w:cs="Arial"/>
                <w:color w:val="000000"/>
              </w:rPr>
              <w:t xml:space="preserve">Approve Breed Associations      AQHA, APHA, </w:t>
            </w:r>
            <w:proofErr w:type="spellStart"/>
            <w:r>
              <w:rPr>
                <w:rFonts w:ascii="Arial" w:hAnsi="Arial" w:cs="Arial"/>
                <w:color w:val="000000"/>
              </w:rPr>
              <w:t>ApHA</w:t>
            </w:r>
            <w:proofErr w:type="spellEnd"/>
            <w:r>
              <w:rPr>
                <w:rFonts w:ascii="Arial" w:hAnsi="Arial" w:cs="Arial"/>
                <w:color w:val="000000"/>
              </w:rPr>
              <w:t>, TB other:</w:t>
            </w:r>
          </w:p>
        </w:tc>
      </w:tr>
      <w:tr w:rsidR="000F52B5" w:rsidRPr="00801237" w:rsidTr="00801237">
        <w:tc>
          <w:tcPr>
            <w:tcW w:w="6204" w:type="dxa"/>
          </w:tcPr>
          <w:p w:rsidR="000F52B5" w:rsidRPr="00801237" w:rsidRDefault="000F52B5" w:rsidP="00801237">
            <w:pPr>
              <w:autoSpaceDE w:val="0"/>
              <w:autoSpaceDN w:val="0"/>
              <w:adjustRightInd w:val="0"/>
              <w:rPr>
                <w:rFonts w:ascii="Arial" w:hAnsi="Arial" w:cs="Arial"/>
                <w:color w:val="000000"/>
              </w:rPr>
            </w:pPr>
            <w:r w:rsidRPr="00801237">
              <w:rPr>
                <w:rFonts w:ascii="Arial" w:hAnsi="Arial" w:cs="Arial"/>
                <w:color w:val="000000"/>
              </w:rPr>
              <w:t xml:space="preserve">AI </w:t>
            </w:r>
            <w:r w:rsidR="00000ED6">
              <w:rPr>
                <w:rFonts w:ascii="Arial" w:hAnsi="Arial" w:cs="Arial"/>
                <w:color w:val="000000"/>
              </w:rPr>
              <w:t>Only</w:t>
            </w:r>
          </w:p>
        </w:tc>
        <w:tc>
          <w:tcPr>
            <w:tcW w:w="4110" w:type="dxa"/>
          </w:tcPr>
          <w:p w:rsidR="000F52B5" w:rsidRPr="00801237" w:rsidRDefault="000F52B5" w:rsidP="00801237">
            <w:pPr>
              <w:autoSpaceDE w:val="0"/>
              <w:autoSpaceDN w:val="0"/>
              <w:adjustRightInd w:val="0"/>
              <w:rPr>
                <w:rFonts w:ascii="Arial" w:hAnsi="Arial" w:cs="Arial"/>
                <w:color w:val="000000"/>
              </w:rPr>
            </w:pPr>
            <w:r w:rsidRPr="00801237">
              <w:rPr>
                <w:rFonts w:ascii="Arial" w:hAnsi="Arial" w:cs="Arial"/>
                <w:color w:val="000000"/>
              </w:rPr>
              <w:t>Yes      or       No</w:t>
            </w:r>
          </w:p>
        </w:tc>
      </w:tr>
      <w:tr w:rsidR="00000ED6" w:rsidRPr="00801237" w:rsidTr="00801237">
        <w:tc>
          <w:tcPr>
            <w:tcW w:w="6204" w:type="dxa"/>
          </w:tcPr>
          <w:p w:rsidR="00000ED6" w:rsidRPr="00801237" w:rsidRDefault="00000ED6" w:rsidP="00801237">
            <w:pPr>
              <w:autoSpaceDE w:val="0"/>
              <w:autoSpaceDN w:val="0"/>
              <w:adjustRightInd w:val="0"/>
              <w:rPr>
                <w:rFonts w:ascii="Arial" w:hAnsi="Arial" w:cs="Arial"/>
                <w:color w:val="000000"/>
              </w:rPr>
            </w:pPr>
            <w:r>
              <w:rPr>
                <w:rFonts w:ascii="Arial" w:hAnsi="Arial" w:cs="Arial"/>
                <w:color w:val="000000"/>
              </w:rPr>
              <w:t>AI on farm only</w:t>
            </w:r>
          </w:p>
        </w:tc>
        <w:tc>
          <w:tcPr>
            <w:tcW w:w="4110" w:type="dxa"/>
          </w:tcPr>
          <w:p w:rsidR="00000ED6" w:rsidRPr="00801237" w:rsidRDefault="00000ED6" w:rsidP="00801237">
            <w:pPr>
              <w:autoSpaceDE w:val="0"/>
              <w:autoSpaceDN w:val="0"/>
              <w:adjustRightInd w:val="0"/>
              <w:rPr>
                <w:rFonts w:ascii="Arial" w:hAnsi="Arial" w:cs="Arial"/>
                <w:color w:val="000000"/>
              </w:rPr>
            </w:pPr>
            <w:r w:rsidRPr="00801237">
              <w:rPr>
                <w:rFonts w:ascii="Arial" w:hAnsi="Arial" w:cs="Arial"/>
                <w:color w:val="000000"/>
              </w:rPr>
              <w:t>Yes      or       No</w:t>
            </w:r>
          </w:p>
        </w:tc>
      </w:tr>
      <w:tr w:rsidR="00801237" w:rsidRPr="00801237" w:rsidTr="00801237">
        <w:tc>
          <w:tcPr>
            <w:tcW w:w="6204" w:type="dxa"/>
          </w:tcPr>
          <w:p w:rsidR="00801237" w:rsidRPr="00801237" w:rsidRDefault="00801237" w:rsidP="00801237">
            <w:pPr>
              <w:autoSpaceDE w:val="0"/>
              <w:autoSpaceDN w:val="0"/>
              <w:adjustRightInd w:val="0"/>
              <w:rPr>
                <w:rFonts w:ascii="Arial" w:hAnsi="Arial" w:cs="Arial"/>
                <w:color w:val="000000"/>
              </w:rPr>
            </w:pPr>
            <w:r w:rsidRPr="00801237">
              <w:rPr>
                <w:rFonts w:ascii="Arial" w:hAnsi="Arial" w:cs="Arial"/>
                <w:color w:val="000000"/>
              </w:rPr>
              <w:t>Frozen (</w:t>
            </w:r>
            <w:r w:rsidR="00493D6A">
              <w:rPr>
                <w:rFonts w:ascii="Arial" w:hAnsi="Arial" w:cs="Arial"/>
                <w:color w:val="000000"/>
              </w:rPr>
              <w:t>frozen must have documentation of quality</w:t>
            </w:r>
            <w:r w:rsidRPr="00801237">
              <w:rPr>
                <w:rFonts w:ascii="Arial" w:hAnsi="Arial" w:cs="Arial"/>
                <w:color w:val="000000"/>
              </w:rPr>
              <w:t>)</w:t>
            </w:r>
          </w:p>
        </w:tc>
        <w:tc>
          <w:tcPr>
            <w:tcW w:w="4110" w:type="dxa"/>
          </w:tcPr>
          <w:p w:rsidR="00801237" w:rsidRPr="00801237" w:rsidRDefault="00801237" w:rsidP="00801237">
            <w:pPr>
              <w:autoSpaceDE w:val="0"/>
              <w:autoSpaceDN w:val="0"/>
              <w:adjustRightInd w:val="0"/>
              <w:rPr>
                <w:rFonts w:ascii="Arial" w:hAnsi="Arial" w:cs="Arial"/>
                <w:color w:val="000000"/>
              </w:rPr>
            </w:pPr>
            <w:r w:rsidRPr="00801237">
              <w:rPr>
                <w:rFonts w:ascii="Arial" w:hAnsi="Arial" w:cs="Arial"/>
                <w:color w:val="000000"/>
              </w:rPr>
              <w:t>Yes      or       No</w:t>
            </w:r>
          </w:p>
        </w:tc>
      </w:tr>
      <w:tr w:rsidR="000F52B5" w:rsidRPr="00801237" w:rsidTr="00801237">
        <w:tc>
          <w:tcPr>
            <w:tcW w:w="6204" w:type="dxa"/>
          </w:tcPr>
          <w:p w:rsidR="000F52B5" w:rsidRPr="00801237" w:rsidRDefault="000F52B5" w:rsidP="00801237">
            <w:pPr>
              <w:autoSpaceDE w:val="0"/>
              <w:autoSpaceDN w:val="0"/>
              <w:adjustRightInd w:val="0"/>
              <w:rPr>
                <w:rFonts w:ascii="Arial" w:hAnsi="Arial" w:cs="Arial"/>
                <w:color w:val="000000"/>
              </w:rPr>
            </w:pPr>
            <w:r w:rsidRPr="00801237">
              <w:rPr>
                <w:rFonts w:ascii="Arial" w:hAnsi="Arial" w:cs="Arial"/>
                <w:color w:val="000000"/>
              </w:rPr>
              <w:t>Pasture</w:t>
            </w:r>
          </w:p>
        </w:tc>
        <w:tc>
          <w:tcPr>
            <w:tcW w:w="4110" w:type="dxa"/>
          </w:tcPr>
          <w:p w:rsidR="000F52B5" w:rsidRPr="00801237" w:rsidRDefault="000F52B5" w:rsidP="00801237">
            <w:pPr>
              <w:autoSpaceDE w:val="0"/>
              <w:autoSpaceDN w:val="0"/>
              <w:adjustRightInd w:val="0"/>
              <w:rPr>
                <w:rFonts w:ascii="Arial" w:hAnsi="Arial" w:cs="Arial"/>
                <w:color w:val="000000"/>
              </w:rPr>
            </w:pPr>
            <w:r w:rsidRPr="00801237">
              <w:rPr>
                <w:rFonts w:ascii="Arial" w:hAnsi="Arial" w:cs="Arial"/>
                <w:color w:val="000000"/>
              </w:rPr>
              <w:t>Yes      or       No</w:t>
            </w:r>
          </w:p>
        </w:tc>
      </w:tr>
      <w:tr w:rsidR="000F52B5" w:rsidRPr="00801237" w:rsidTr="00801237">
        <w:tc>
          <w:tcPr>
            <w:tcW w:w="6204" w:type="dxa"/>
          </w:tcPr>
          <w:p w:rsidR="000F52B5" w:rsidRPr="00801237" w:rsidRDefault="00801237" w:rsidP="00801237">
            <w:pPr>
              <w:autoSpaceDE w:val="0"/>
              <w:autoSpaceDN w:val="0"/>
              <w:adjustRightInd w:val="0"/>
              <w:rPr>
                <w:rFonts w:ascii="Arial" w:hAnsi="Arial" w:cs="Arial"/>
                <w:color w:val="000000"/>
              </w:rPr>
            </w:pPr>
            <w:r w:rsidRPr="00801237">
              <w:rPr>
                <w:rFonts w:ascii="Arial" w:hAnsi="Arial" w:cs="Arial"/>
                <w:color w:val="000000"/>
              </w:rPr>
              <w:t>Live Cover</w:t>
            </w:r>
          </w:p>
        </w:tc>
        <w:tc>
          <w:tcPr>
            <w:tcW w:w="4110" w:type="dxa"/>
          </w:tcPr>
          <w:p w:rsidR="000F52B5" w:rsidRPr="00801237" w:rsidRDefault="00801237" w:rsidP="00801237">
            <w:pPr>
              <w:autoSpaceDE w:val="0"/>
              <w:autoSpaceDN w:val="0"/>
              <w:adjustRightInd w:val="0"/>
              <w:rPr>
                <w:rFonts w:ascii="Arial" w:hAnsi="Arial" w:cs="Arial"/>
                <w:color w:val="000000"/>
              </w:rPr>
            </w:pPr>
            <w:r w:rsidRPr="00801237">
              <w:rPr>
                <w:rFonts w:ascii="Arial" w:hAnsi="Arial" w:cs="Arial"/>
                <w:color w:val="000000"/>
              </w:rPr>
              <w:t>Yes      or       No</w:t>
            </w:r>
          </w:p>
        </w:tc>
      </w:tr>
      <w:tr w:rsidR="000F52B5" w:rsidRPr="00801237" w:rsidTr="00801237">
        <w:tc>
          <w:tcPr>
            <w:tcW w:w="6204" w:type="dxa"/>
          </w:tcPr>
          <w:p w:rsidR="000F52B5" w:rsidRPr="00801237" w:rsidRDefault="000F52B5" w:rsidP="00801237">
            <w:pPr>
              <w:autoSpaceDE w:val="0"/>
              <w:autoSpaceDN w:val="0"/>
              <w:adjustRightInd w:val="0"/>
              <w:rPr>
                <w:rFonts w:ascii="Arial" w:hAnsi="Arial" w:cs="Arial"/>
                <w:color w:val="000000"/>
              </w:rPr>
            </w:pPr>
            <w:r w:rsidRPr="00801237">
              <w:rPr>
                <w:rFonts w:ascii="Arial" w:hAnsi="Arial" w:cs="Arial"/>
                <w:color w:val="000000"/>
              </w:rPr>
              <w:t>Shipped Cooled Semen available</w:t>
            </w:r>
          </w:p>
        </w:tc>
        <w:tc>
          <w:tcPr>
            <w:tcW w:w="4110" w:type="dxa"/>
          </w:tcPr>
          <w:p w:rsidR="000F52B5" w:rsidRPr="00801237" w:rsidRDefault="000F52B5" w:rsidP="00801237">
            <w:pPr>
              <w:autoSpaceDE w:val="0"/>
              <w:autoSpaceDN w:val="0"/>
              <w:adjustRightInd w:val="0"/>
              <w:rPr>
                <w:rFonts w:ascii="Arial" w:hAnsi="Arial" w:cs="Arial"/>
                <w:color w:val="000000"/>
              </w:rPr>
            </w:pPr>
            <w:r w:rsidRPr="00801237">
              <w:rPr>
                <w:rFonts w:ascii="Arial" w:hAnsi="Arial" w:cs="Arial"/>
                <w:color w:val="000000"/>
              </w:rPr>
              <w:t>Yes      or       No</w:t>
            </w:r>
          </w:p>
        </w:tc>
      </w:tr>
      <w:tr w:rsidR="00801237" w:rsidRPr="00801237" w:rsidTr="00801237">
        <w:tc>
          <w:tcPr>
            <w:tcW w:w="6204" w:type="dxa"/>
          </w:tcPr>
          <w:p w:rsidR="00801237" w:rsidRPr="00801237" w:rsidRDefault="00801237" w:rsidP="00801237">
            <w:pPr>
              <w:autoSpaceDE w:val="0"/>
              <w:autoSpaceDN w:val="0"/>
              <w:adjustRightInd w:val="0"/>
              <w:rPr>
                <w:rFonts w:ascii="Arial" w:hAnsi="Arial" w:cs="Arial"/>
                <w:color w:val="000000"/>
              </w:rPr>
            </w:pPr>
            <w:r w:rsidRPr="00801237">
              <w:rPr>
                <w:rFonts w:ascii="Arial" w:hAnsi="Arial" w:cs="Arial"/>
                <w:color w:val="000000"/>
              </w:rPr>
              <w:t>Shipped Frozen Semen available</w:t>
            </w:r>
          </w:p>
        </w:tc>
        <w:tc>
          <w:tcPr>
            <w:tcW w:w="4110" w:type="dxa"/>
          </w:tcPr>
          <w:p w:rsidR="00801237" w:rsidRPr="00801237" w:rsidRDefault="00801237" w:rsidP="00801237">
            <w:pPr>
              <w:autoSpaceDE w:val="0"/>
              <w:autoSpaceDN w:val="0"/>
              <w:adjustRightInd w:val="0"/>
              <w:rPr>
                <w:rFonts w:ascii="Arial" w:hAnsi="Arial" w:cs="Arial"/>
                <w:color w:val="000000"/>
              </w:rPr>
            </w:pPr>
            <w:r w:rsidRPr="00801237">
              <w:rPr>
                <w:rFonts w:ascii="Arial" w:hAnsi="Arial" w:cs="Arial"/>
                <w:color w:val="000000"/>
              </w:rPr>
              <w:t>Yes      or       No</w:t>
            </w:r>
          </w:p>
        </w:tc>
      </w:tr>
      <w:tr w:rsidR="00801237" w:rsidRPr="00801237" w:rsidTr="00801237">
        <w:tc>
          <w:tcPr>
            <w:tcW w:w="6204" w:type="dxa"/>
          </w:tcPr>
          <w:p w:rsidR="00801237" w:rsidRPr="00801237" w:rsidRDefault="00801237" w:rsidP="00B4274A">
            <w:pPr>
              <w:autoSpaceDE w:val="0"/>
              <w:autoSpaceDN w:val="0"/>
              <w:adjustRightInd w:val="0"/>
              <w:rPr>
                <w:rFonts w:ascii="Arial" w:hAnsi="Arial" w:cs="Arial"/>
                <w:color w:val="000000"/>
              </w:rPr>
            </w:pPr>
            <w:r w:rsidRPr="00801237">
              <w:rPr>
                <w:rFonts w:ascii="Arial" w:hAnsi="Arial" w:cs="Arial"/>
                <w:color w:val="000000"/>
              </w:rPr>
              <w:t>Collection fee’s</w:t>
            </w:r>
            <w:r w:rsidR="00170AE2" w:rsidRPr="00801237">
              <w:rPr>
                <w:rFonts w:ascii="Arial" w:hAnsi="Arial" w:cs="Arial"/>
                <w:color w:val="000000"/>
              </w:rPr>
              <w:t>:</w:t>
            </w:r>
            <w:r w:rsidR="00170AE2">
              <w:rPr>
                <w:rFonts w:ascii="Arial" w:hAnsi="Arial" w:cs="Arial"/>
                <w:color w:val="000000"/>
              </w:rPr>
              <w:t xml:space="preserve"> </w:t>
            </w:r>
          </w:p>
        </w:tc>
        <w:tc>
          <w:tcPr>
            <w:tcW w:w="4110" w:type="dxa"/>
          </w:tcPr>
          <w:p w:rsidR="00801237" w:rsidRPr="00801237" w:rsidRDefault="00801237" w:rsidP="00801237">
            <w:pPr>
              <w:autoSpaceDE w:val="0"/>
              <w:autoSpaceDN w:val="0"/>
              <w:adjustRightInd w:val="0"/>
              <w:rPr>
                <w:rFonts w:ascii="Arial" w:hAnsi="Arial" w:cs="Arial"/>
                <w:color w:val="000000"/>
              </w:rPr>
            </w:pPr>
            <w:r w:rsidRPr="00801237">
              <w:rPr>
                <w:rFonts w:ascii="Arial" w:hAnsi="Arial" w:cs="Arial"/>
                <w:color w:val="000000"/>
              </w:rPr>
              <w:t>$</w:t>
            </w:r>
          </w:p>
        </w:tc>
      </w:tr>
      <w:tr w:rsidR="000F52B5" w:rsidRPr="00801237" w:rsidTr="00801237">
        <w:tc>
          <w:tcPr>
            <w:tcW w:w="6204" w:type="dxa"/>
          </w:tcPr>
          <w:p w:rsidR="000F52B5" w:rsidRPr="00801237" w:rsidRDefault="00F31EAA" w:rsidP="00F31EAA">
            <w:pPr>
              <w:autoSpaceDE w:val="0"/>
              <w:autoSpaceDN w:val="0"/>
              <w:adjustRightInd w:val="0"/>
              <w:rPr>
                <w:rFonts w:ascii="Arial" w:hAnsi="Arial" w:cs="Arial"/>
                <w:color w:val="000000"/>
              </w:rPr>
            </w:pPr>
            <w:r>
              <w:rPr>
                <w:rFonts w:ascii="Arial" w:hAnsi="Arial" w:cs="Arial"/>
                <w:color w:val="000000"/>
              </w:rPr>
              <w:t xml:space="preserve">Is shipping </w:t>
            </w:r>
            <w:proofErr w:type="gramStart"/>
            <w:r>
              <w:rPr>
                <w:rFonts w:ascii="Arial" w:hAnsi="Arial" w:cs="Arial"/>
                <w:color w:val="000000"/>
              </w:rPr>
              <w:t>fee’s</w:t>
            </w:r>
            <w:proofErr w:type="gramEnd"/>
            <w:r>
              <w:rPr>
                <w:rFonts w:ascii="Arial" w:hAnsi="Arial" w:cs="Arial"/>
                <w:color w:val="000000"/>
              </w:rPr>
              <w:t xml:space="preserve"> included?</w:t>
            </w:r>
            <w:r w:rsidR="000F52B5" w:rsidRPr="00801237">
              <w:rPr>
                <w:rFonts w:ascii="Arial" w:hAnsi="Arial" w:cs="Arial"/>
                <w:color w:val="000000"/>
              </w:rPr>
              <w:t xml:space="preserve"> </w:t>
            </w:r>
          </w:p>
        </w:tc>
        <w:tc>
          <w:tcPr>
            <w:tcW w:w="4110" w:type="dxa"/>
          </w:tcPr>
          <w:p w:rsidR="000F52B5" w:rsidRPr="00801237" w:rsidRDefault="00F31EAA" w:rsidP="00801237">
            <w:pPr>
              <w:autoSpaceDE w:val="0"/>
              <w:autoSpaceDN w:val="0"/>
              <w:adjustRightInd w:val="0"/>
              <w:rPr>
                <w:rFonts w:ascii="Arial" w:hAnsi="Arial" w:cs="Arial"/>
                <w:color w:val="000000"/>
              </w:rPr>
            </w:pPr>
            <w:r w:rsidRPr="00801237">
              <w:rPr>
                <w:rFonts w:ascii="Arial" w:hAnsi="Arial" w:cs="Arial"/>
                <w:color w:val="000000"/>
              </w:rPr>
              <w:t>Yes      or       No</w:t>
            </w:r>
          </w:p>
        </w:tc>
      </w:tr>
      <w:tr w:rsidR="00000ED6" w:rsidRPr="00801237" w:rsidTr="0020374E">
        <w:trPr>
          <w:trHeight w:val="848"/>
        </w:trPr>
        <w:tc>
          <w:tcPr>
            <w:tcW w:w="6204" w:type="dxa"/>
          </w:tcPr>
          <w:p w:rsidR="00000ED6" w:rsidRPr="00801237" w:rsidRDefault="00000ED6" w:rsidP="00801237">
            <w:pPr>
              <w:autoSpaceDE w:val="0"/>
              <w:autoSpaceDN w:val="0"/>
              <w:adjustRightInd w:val="0"/>
              <w:rPr>
                <w:rFonts w:ascii="Arial" w:hAnsi="Arial" w:cs="Arial"/>
                <w:color w:val="000000"/>
              </w:rPr>
            </w:pPr>
            <w:r w:rsidRPr="00801237">
              <w:rPr>
                <w:rFonts w:ascii="Arial" w:hAnsi="Arial" w:cs="Arial"/>
                <w:color w:val="000000"/>
              </w:rPr>
              <w:t>Chute fee’s:</w:t>
            </w:r>
          </w:p>
          <w:p w:rsidR="00000ED6" w:rsidRPr="00801237" w:rsidRDefault="00000ED6" w:rsidP="00801237">
            <w:pPr>
              <w:autoSpaceDE w:val="0"/>
              <w:autoSpaceDN w:val="0"/>
              <w:adjustRightInd w:val="0"/>
              <w:rPr>
                <w:rFonts w:ascii="Arial" w:hAnsi="Arial" w:cs="Arial"/>
                <w:color w:val="000000"/>
              </w:rPr>
            </w:pPr>
            <w:r w:rsidRPr="00801237">
              <w:rPr>
                <w:rFonts w:ascii="Arial" w:hAnsi="Arial" w:cs="Arial"/>
                <w:color w:val="000000"/>
              </w:rPr>
              <w:t>Farm fee’s:</w:t>
            </w:r>
            <w:r w:rsidR="00DD621C">
              <w:rPr>
                <w:rFonts w:ascii="Arial" w:hAnsi="Arial" w:cs="Arial"/>
                <w:color w:val="000000"/>
              </w:rPr>
              <w:t xml:space="preserve">               </w:t>
            </w:r>
          </w:p>
          <w:p w:rsidR="00000ED6" w:rsidRPr="00801237" w:rsidRDefault="00000ED6" w:rsidP="00801237">
            <w:pPr>
              <w:autoSpaceDE w:val="0"/>
              <w:autoSpaceDN w:val="0"/>
              <w:adjustRightInd w:val="0"/>
              <w:rPr>
                <w:rFonts w:ascii="Arial" w:hAnsi="Arial" w:cs="Arial"/>
                <w:color w:val="000000"/>
              </w:rPr>
            </w:pPr>
            <w:r w:rsidRPr="00801237">
              <w:rPr>
                <w:rFonts w:ascii="Arial" w:hAnsi="Arial" w:cs="Arial"/>
                <w:color w:val="000000"/>
              </w:rPr>
              <w:t xml:space="preserve">Booking </w:t>
            </w:r>
            <w:r w:rsidR="000073EE" w:rsidRPr="00801237">
              <w:rPr>
                <w:rFonts w:ascii="Arial" w:hAnsi="Arial" w:cs="Arial"/>
                <w:color w:val="000000"/>
              </w:rPr>
              <w:t>fees</w:t>
            </w:r>
            <w:r w:rsidRPr="00801237">
              <w:rPr>
                <w:rFonts w:ascii="Arial" w:hAnsi="Arial" w:cs="Arial"/>
                <w:color w:val="000000"/>
              </w:rPr>
              <w:t>:</w:t>
            </w:r>
          </w:p>
        </w:tc>
        <w:tc>
          <w:tcPr>
            <w:tcW w:w="4110" w:type="dxa"/>
          </w:tcPr>
          <w:p w:rsidR="00000ED6" w:rsidRPr="00801237" w:rsidRDefault="00000ED6" w:rsidP="00801237">
            <w:pPr>
              <w:autoSpaceDE w:val="0"/>
              <w:autoSpaceDN w:val="0"/>
              <w:adjustRightInd w:val="0"/>
              <w:rPr>
                <w:rFonts w:ascii="Arial" w:hAnsi="Arial" w:cs="Arial"/>
                <w:color w:val="000000"/>
              </w:rPr>
            </w:pPr>
            <w:r w:rsidRPr="00801237">
              <w:rPr>
                <w:rFonts w:ascii="Arial" w:hAnsi="Arial" w:cs="Arial"/>
                <w:color w:val="000000"/>
              </w:rPr>
              <w:t>$</w:t>
            </w:r>
          </w:p>
          <w:p w:rsidR="00000ED6" w:rsidRDefault="00B4274A" w:rsidP="00801237">
            <w:pPr>
              <w:autoSpaceDE w:val="0"/>
              <w:autoSpaceDN w:val="0"/>
              <w:adjustRightInd w:val="0"/>
              <w:rPr>
                <w:rFonts w:ascii="Arial" w:hAnsi="Arial" w:cs="Arial"/>
                <w:color w:val="000000"/>
              </w:rPr>
            </w:pPr>
            <w:r>
              <w:rPr>
                <w:rFonts w:ascii="Arial" w:hAnsi="Arial" w:cs="Arial"/>
                <w:color w:val="000000"/>
              </w:rPr>
              <w:t>$</w:t>
            </w:r>
          </w:p>
          <w:p w:rsidR="00B4274A" w:rsidRPr="00801237" w:rsidRDefault="00B4274A" w:rsidP="00801237">
            <w:pPr>
              <w:autoSpaceDE w:val="0"/>
              <w:autoSpaceDN w:val="0"/>
              <w:adjustRightInd w:val="0"/>
              <w:rPr>
                <w:rFonts w:ascii="Arial" w:hAnsi="Arial" w:cs="Arial"/>
                <w:color w:val="000000"/>
              </w:rPr>
            </w:pPr>
            <w:r>
              <w:rPr>
                <w:rFonts w:ascii="Arial" w:hAnsi="Arial" w:cs="Arial"/>
                <w:color w:val="000000"/>
              </w:rPr>
              <w:t>$</w:t>
            </w:r>
          </w:p>
        </w:tc>
      </w:tr>
      <w:tr w:rsidR="00801237" w:rsidRPr="00801237" w:rsidTr="00801237">
        <w:tc>
          <w:tcPr>
            <w:tcW w:w="6204" w:type="dxa"/>
          </w:tcPr>
          <w:p w:rsidR="00801237" w:rsidRPr="00801237" w:rsidRDefault="00801237" w:rsidP="00801237">
            <w:pPr>
              <w:autoSpaceDE w:val="0"/>
              <w:autoSpaceDN w:val="0"/>
              <w:adjustRightInd w:val="0"/>
              <w:rPr>
                <w:rFonts w:ascii="Arial" w:hAnsi="Arial" w:cs="Arial"/>
                <w:color w:val="000000"/>
              </w:rPr>
            </w:pPr>
            <w:r w:rsidRPr="00801237">
              <w:rPr>
                <w:rFonts w:ascii="Arial" w:hAnsi="Arial" w:cs="Arial"/>
                <w:color w:val="000000"/>
              </w:rPr>
              <w:t>Mare Care fee’s:</w:t>
            </w:r>
            <w:r w:rsidR="00F31EAA">
              <w:rPr>
                <w:rFonts w:ascii="Arial" w:hAnsi="Arial" w:cs="Arial"/>
                <w:color w:val="000000"/>
              </w:rPr>
              <w:t xml:space="preserve"> Dry &amp; Wet</w:t>
            </w:r>
          </w:p>
        </w:tc>
        <w:tc>
          <w:tcPr>
            <w:tcW w:w="4110" w:type="dxa"/>
          </w:tcPr>
          <w:p w:rsidR="00801237" w:rsidRPr="00801237" w:rsidRDefault="00801237" w:rsidP="00801237">
            <w:pPr>
              <w:autoSpaceDE w:val="0"/>
              <w:autoSpaceDN w:val="0"/>
              <w:adjustRightInd w:val="0"/>
              <w:rPr>
                <w:rFonts w:ascii="Arial" w:hAnsi="Arial" w:cs="Arial"/>
                <w:color w:val="000000"/>
              </w:rPr>
            </w:pPr>
            <w:r w:rsidRPr="00801237">
              <w:rPr>
                <w:rFonts w:ascii="Arial" w:hAnsi="Arial" w:cs="Arial"/>
                <w:color w:val="000000"/>
              </w:rPr>
              <w:t>$</w:t>
            </w:r>
            <w:r w:rsidR="00F31EAA">
              <w:rPr>
                <w:rFonts w:ascii="Arial" w:hAnsi="Arial" w:cs="Arial"/>
                <w:color w:val="000000"/>
              </w:rPr>
              <w:t xml:space="preserve">                              $</w:t>
            </w:r>
          </w:p>
        </w:tc>
      </w:tr>
      <w:tr w:rsidR="00316334" w:rsidRPr="00801237" w:rsidTr="00801237">
        <w:tc>
          <w:tcPr>
            <w:tcW w:w="6204" w:type="dxa"/>
          </w:tcPr>
          <w:p w:rsidR="00316334" w:rsidRPr="00801237" w:rsidRDefault="00316334" w:rsidP="00801237">
            <w:pPr>
              <w:autoSpaceDE w:val="0"/>
              <w:autoSpaceDN w:val="0"/>
              <w:adjustRightInd w:val="0"/>
              <w:rPr>
                <w:rFonts w:ascii="Arial" w:hAnsi="Arial" w:cs="Arial"/>
                <w:color w:val="000000"/>
              </w:rPr>
            </w:pPr>
            <w:r>
              <w:rPr>
                <w:rFonts w:ascii="Arial" w:hAnsi="Arial" w:cs="Arial"/>
                <w:color w:val="000000"/>
              </w:rPr>
              <w:t>Stallion Breeding Dates</w:t>
            </w:r>
          </w:p>
        </w:tc>
        <w:tc>
          <w:tcPr>
            <w:tcW w:w="4110" w:type="dxa"/>
          </w:tcPr>
          <w:p w:rsidR="00316334" w:rsidRPr="00801237" w:rsidRDefault="00316334" w:rsidP="00801237">
            <w:pPr>
              <w:autoSpaceDE w:val="0"/>
              <w:autoSpaceDN w:val="0"/>
              <w:adjustRightInd w:val="0"/>
              <w:rPr>
                <w:rFonts w:ascii="Arial" w:hAnsi="Arial" w:cs="Arial"/>
                <w:color w:val="000000"/>
              </w:rPr>
            </w:pPr>
          </w:p>
        </w:tc>
      </w:tr>
      <w:tr w:rsidR="000F52B5" w:rsidRPr="00801237" w:rsidTr="00801237">
        <w:tc>
          <w:tcPr>
            <w:tcW w:w="6204" w:type="dxa"/>
          </w:tcPr>
          <w:p w:rsidR="00801237" w:rsidRPr="00801237" w:rsidRDefault="000F52B5" w:rsidP="00801237">
            <w:pPr>
              <w:autoSpaceDE w:val="0"/>
              <w:autoSpaceDN w:val="0"/>
              <w:adjustRightInd w:val="0"/>
              <w:rPr>
                <w:rFonts w:ascii="Arial" w:hAnsi="Arial" w:cs="Arial"/>
                <w:color w:val="000000"/>
              </w:rPr>
            </w:pPr>
            <w:r w:rsidRPr="00801237">
              <w:rPr>
                <w:rFonts w:ascii="Arial" w:hAnsi="Arial" w:cs="Arial"/>
                <w:color w:val="000000"/>
              </w:rPr>
              <w:t>Stallion’s Advertised Breeding Fee</w:t>
            </w:r>
            <w:r w:rsidR="00801237" w:rsidRPr="00801237">
              <w:rPr>
                <w:rFonts w:ascii="Arial" w:hAnsi="Arial" w:cs="Arial"/>
                <w:color w:val="000000"/>
              </w:rPr>
              <w:t xml:space="preserve"> </w:t>
            </w:r>
          </w:p>
          <w:p w:rsidR="000F52B5" w:rsidRPr="00801237" w:rsidRDefault="00493D6A" w:rsidP="00801237">
            <w:pPr>
              <w:autoSpaceDE w:val="0"/>
              <w:autoSpaceDN w:val="0"/>
              <w:adjustRightInd w:val="0"/>
              <w:rPr>
                <w:rFonts w:ascii="Arial" w:hAnsi="Arial" w:cs="Arial"/>
                <w:color w:val="000000"/>
              </w:rPr>
            </w:pPr>
            <w:r>
              <w:rPr>
                <w:rFonts w:ascii="Arial" w:hAnsi="Arial" w:cs="Arial"/>
                <w:color w:val="000000"/>
              </w:rPr>
              <w:t>(starting bid will be half of the advertised fee</w:t>
            </w:r>
            <w:r w:rsidR="00801237" w:rsidRPr="00801237">
              <w:rPr>
                <w:rFonts w:ascii="Arial" w:hAnsi="Arial" w:cs="Arial"/>
                <w:color w:val="000000"/>
              </w:rPr>
              <w:t>)</w:t>
            </w:r>
          </w:p>
        </w:tc>
        <w:tc>
          <w:tcPr>
            <w:tcW w:w="4110" w:type="dxa"/>
          </w:tcPr>
          <w:p w:rsidR="000F52B5" w:rsidRPr="00801237" w:rsidRDefault="00801237" w:rsidP="00801237">
            <w:pPr>
              <w:autoSpaceDE w:val="0"/>
              <w:autoSpaceDN w:val="0"/>
              <w:adjustRightInd w:val="0"/>
              <w:rPr>
                <w:rFonts w:ascii="Arial" w:hAnsi="Arial" w:cs="Arial"/>
                <w:color w:val="000000"/>
              </w:rPr>
            </w:pPr>
            <w:r w:rsidRPr="00801237">
              <w:rPr>
                <w:rFonts w:ascii="Arial" w:hAnsi="Arial" w:cs="Arial"/>
                <w:color w:val="000000"/>
              </w:rPr>
              <w:t>$</w:t>
            </w:r>
          </w:p>
        </w:tc>
      </w:tr>
      <w:tr w:rsidR="000F52B5" w:rsidRPr="00801237" w:rsidTr="00801237">
        <w:tc>
          <w:tcPr>
            <w:tcW w:w="6204" w:type="dxa"/>
          </w:tcPr>
          <w:p w:rsidR="000F52B5" w:rsidRPr="00801237" w:rsidRDefault="000F52B5" w:rsidP="00801237">
            <w:pPr>
              <w:autoSpaceDE w:val="0"/>
              <w:autoSpaceDN w:val="0"/>
              <w:adjustRightInd w:val="0"/>
              <w:rPr>
                <w:rFonts w:ascii="Arial" w:hAnsi="Arial" w:cs="Arial"/>
                <w:color w:val="000000"/>
              </w:rPr>
            </w:pPr>
            <w:r w:rsidRPr="00801237">
              <w:rPr>
                <w:rFonts w:ascii="Arial" w:hAnsi="Arial" w:cs="Arial"/>
                <w:color w:val="000000"/>
              </w:rPr>
              <w:t>Reserve Price (otherwise starting bid min</w:t>
            </w:r>
            <w:r w:rsidR="00493D6A">
              <w:rPr>
                <w:rFonts w:ascii="Arial" w:hAnsi="Arial" w:cs="Arial"/>
                <w:color w:val="000000"/>
              </w:rPr>
              <w:t>imum</w:t>
            </w:r>
            <w:r w:rsidR="00FA456D">
              <w:rPr>
                <w:rFonts w:ascii="Arial" w:hAnsi="Arial" w:cs="Arial"/>
                <w:color w:val="000000"/>
              </w:rPr>
              <w:t xml:space="preserve"> is $40</w:t>
            </w:r>
            <w:r w:rsidRPr="00801237">
              <w:rPr>
                <w:rFonts w:ascii="Arial" w:hAnsi="Arial" w:cs="Arial"/>
                <w:color w:val="000000"/>
              </w:rPr>
              <w:t>0)</w:t>
            </w:r>
          </w:p>
        </w:tc>
        <w:tc>
          <w:tcPr>
            <w:tcW w:w="4110" w:type="dxa"/>
          </w:tcPr>
          <w:p w:rsidR="000F52B5" w:rsidRPr="00801237" w:rsidRDefault="00801237" w:rsidP="00801237">
            <w:pPr>
              <w:autoSpaceDE w:val="0"/>
              <w:autoSpaceDN w:val="0"/>
              <w:adjustRightInd w:val="0"/>
              <w:rPr>
                <w:rFonts w:ascii="Arial" w:hAnsi="Arial" w:cs="Arial"/>
                <w:color w:val="000000"/>
              </w:rPr>
            </w:pPr>
            <w:r w:rsidRPr="00801237">
              <w:rPr>
                <w:rFonts w:ascii="Arial" w:hAnsi="Arial" w:cs="Arial"/>
                <w:color w:val="000000"/>
              </w:rPr>
              <w:t>$</w:t>
            </w:r>
          </w:p>
        </w:tc>
      </w:tr>
    </w:tbl>
    <w:p w:rsidR="000F52B5" w:rsidRPr="000F52B5" w:rsidRDefault="000F52B5" w:rsidP="00E06C2E">
      <w:pPr>
        <w:autoSpaceDE w:val="0"/>
        <w:autoSpaceDN w:val="0"/>
        <w:adjustRightInd w:val="0"/>
        <w:rPr>
          <w:rFonts w:ascii="Arial" w:hAnsi="Arial" w:cs="Arial"/>
          <w:color w:val="000000"/>
        </w:rPr>
      </w:pPr>
    </w:p>
    <w:p w:rsidR="00E06C2E" w:rsidRPr="000F52B5" w:rsidRDefault="00E06C2E" w:rsidP="00E06C2E">
      <w:pPr>
        <w:autoSpaceDE w:val="0"/>
        <w:autoSpaceDN w:val="0"/>
        <w:adjustRightInd w:val="0"/>
        <w:rPr>
          <w:rFonts w:ascii="Arial" w:hAnsi="Arial" w:cs="Arial"/>
          <w:color w:val="000000"/>
        </w:rPr>
      </w:pPr>
      <w:r w:rsidRPr="000F52B5">
        <w:rPr>
          <w:rFonts w:ascii="Arial" w:hAnsi="Arial" w:cs="Arial"/>
          <w:iCs/>
          <w:color w:val="000000"/>
        </w:rPr>
        <w:t>SpecialNotes</w:t>
      </w:r>
      <w:proofErr w:type="gramStart"/>
      <w:r w:rsidRPr="000F52B5">
        <w:rPr>
          <w:rFonts w:ascii="Arial" w:hAnsi="Arial" w:cs="Arial"/>
          <w:iCs/>
          <w:color w:val="000000"/>
        </w:rPr>
        <w:t>:_</w:t>
      </w:r>
      <w:proofErr w:type="gramEnd"/>
      <w:r w:rsidRPr="000F52B5">
        <w:rPr>
          <w:rFonts w:ascii="Arial" w:hAnsi="Arial" w:cs="Arial"/>
          <w:iCs/>
          <w:color w:val="000000"/>
        </w:rPr>
        <w:t>_________________________</w:t>
      </w:r>
      <w:r w:rsidR="000073EE">
        <w:rPr>
          <w:rFonts w:ascii="Arial" w:hAnsi="Arial" w:cs="Arial"/>
          <w:iCs/>
          <w:color w:val="000000"/>
        </w:rPr>
        <w:t>____________</w:t>
      </w:r>
      <w:r w:rsidRPr="000F52B5">
        <w:rPr>
          <w:rFonts w:ascii="Arial" w:hAnsi="Arial" w:cs="Arial"/>
          <w:iCs/>
          <w:color w:val="000000"/>
        </w:rPr>
        <w:t>___________________________</w:t>
      </w:r>
      <w:r w:rsidR="000F52B5" w:rsidRPr="000F52B5">
        <w:rPr>
          <w:rFonts w:ascii="Arial" w:hAnsi="Arial" w:cs="Arial"/>
          <w:color w:val="000000"/>
        </w:rPr>
        <w:t xml:space="preserve"> </w:t>
      </w:r>
    </w:p>
    <w:p w:rsidR="000F52B5" w:rsidRDefault="000F52B5" w:rsidP="00E06C2E">
      <w:pPr>
        <w:autoSpaceDE w:val="0"/>
        <w:autoSpaceDN w:val="0"/>
        <w:adjustRightInd w:val="0"/>
        <w:rPr>
          <w:rFonts w:ascii="Arial" w:hAnsi="Arial" w:cs="Arial"/>
          <w:color w:val="000000"/>
        </w:rPr>
      </w:pPr>
    </w:p>
    <w:p w:rsidR="00493D6A" w:rsidRPr="000F52B5" w:rsidRDefault="00E06C2E" w:rsidP="00E06C2E">
      <w:pPr>
        <w:autoSpaceDE w:val="0"/>
        <w:autoSpaceDN w:val="0"/>
        <w:adjustRightInd w:val="0"/>
        <w:rPr>
          <w:rFonts w:ascii="Arial" w:hAnsi="Arial" w:cs="Arial"/>
          <w:color w:val="000000"/>
        </w:rPr>
      </w:pPr>
      <w:r w:rsidRPr="000F52B5">
        <w:rPr>
          <w:rFonts w:ascii="Arial" w:hAnsi="Arial" w:cs="Arial"/>
          <w:color w:val="000000"/>
        </w:rPr>
        <w:t>________</w:t>
      </w:r>
      <w:r w:rsidR="000F52B5">
        <w:rPr>
          <w:rFonts w:ascii="Arial" w:hAnsi="Arial" w:cs="Arial"/>
          <w:color w:val="000000"/>
        </w:rPr>
        <w:t>____________________________________________</w:t>
      </w:r>
      <w:r w:rsidR="000073EE">
        <w:rPr>
          <w:rFonts w:ascii="Arial" w:hAnsi="Arial" w:cs="Arial"/>
          <w:color w:val="000000"/>
        </w:rPr>
        <w:t>____________</w:t>
      </w:r>
      <w:r w:rsidRPr="000F52B5">
        <w:rPr>
          <w:rFonts w:ascii="Arial" w:hAnsi="Arial" w:cs="Arial"/>
          <w:color w:val="000000"/>
        </w:rPr>
        <w:t>____________</w:t>
      </w:r>
    </w:p>
    <w:p w:rsidR="00E06C2E" w:rsidRPr="000F52B5" w:rsidRDefault="00E06C2E" w:rsidP="00E06C2E">
      <w:pPr>
        <w:autoSpaceDE w:val="0"/>
        <w:autoSpaceDN w:val="0"/>
        <w:adjustRightInd w:val="0"/>
        <w:rPr>
          <w:rFonts w:ascii="Arial" w:hAnsi="Arial" w:cs="Arial"/>
          <w:color w:val="000000"/>
        </w:rPr>
      </w:pPr>
    </w:p>
    <w:p w:rsidR="00E06C2E" w:rsidRPr="000F52B5" w:rsidRDefault="00E06C2E" w:rsidP="00E06C2E">
      <w:pPr>
        <w:autoSpaceDE w:val="0"/>
        <w:autoSpaceDN w:val="0"/>
        <w:adjustRightInd w:val="0"/>
        <w:rPr>
          <w:rFonts w:ascii="Arial" w:hAnsi="Arial" w:cs="Arial"/>
          <w:color w:val="000000"/>
        </w:rPr>
      </w:pPr>
      <w:r w:rsidRPr="000F52B5">
        <w:rPr>
          <w:rFonts w:ascii="Arial" w:hAnsi="Arial" w:cs="Arial"/>
          <w:color w:val="000000"/>
        </w:rPr>
        <w:t>__________________________</w:t>
      </w:r>
      <w:r w:rsidR="000073EE">
        <w:rPr>
          <w:rFonts w:ascii="Arial" w:hAnsi="Arial" w:cs="Arial"/>
          <w:color w:val="000000"/>
        </w:rPr>
        <w:t>__</w:t>
      </w:r>
      <w:r w:rsidRPr="000F52B5">
        <w:rPr>
          <w:rFonts w:ascii="Arial" w:hAnsi="Arial" w:cs="Arial"/>
          <w:color w:val="000000"/>
        </w:rPr>
        <w:t>_____   _________</w:t>
      </w:r>
      <w:r w:rsidR="000073EE">
        <w:rPr>
          <w:rFonts w:ascii="Arial" w:hAnsi="Arial" w:cs="Arial"/>
          <w:color w:val="000000"/>
        </w:rPr>
        <w:t>_________</w:t>
      </w:r>
      <w:r w:rsidRPr="000F52B5">
        <w:rPr>
          <w:rFonts w:ascii="Arial" w:hAnsi="Arial" w:cs="Arial"/>
          <w:color w:val="000000"/>
        </w:rPr>
        <w:t xml:space="preserve">_______________________ </w:t>
      </w:r>
    </w:p>
    <w:p w:rsidR="00170AE2" w:rsidRDefault="00E06C2E" w:rsidP="00E50083">
      <w:pPr>
        <w:autoSpaceDE w:val="0"/>
        <w:autoSpaceDN w:val="0"/>
        <w:adjustRightInd w:val="0"/>
        <w:rPr>
          <w:rFonts w:ascii="Arial" w:hAnsi="Arial" w:cs="Arial"/>
          <w:color w:val="000000"/>
        </w:rPr>
      </w:pPr>
      <w:r w:rsidRPr="000F52B5">
        <w:rPr>
          <w:rFonts w:ascii="Arial" w:hAnsi="Arial" w:cs="Arial"/>
          <w:color w:val="000000"/>
        </w:rPr>
        <w:t xml:space="preserve">Stallion Owner’s Signature                       </w:t>
      </w:r>
      <w:r w:rsidR="000073EE">
        <w:rPr>
          <w:rFonts w:ascii="Arial" w:hAnsi="Arial" w:cs="Arial"/>
          <w:color w:val="000000"/>
        </w:rPr>
        <w:t xml:space="preserve">    Date </w:t>
      </w:r>
    </w:p>
    <w:p w:rsidR="00A54CFE" w:rsidRDefault="00170AE2" w:rsidP="00A54CFE">
      <w:pPr>
        <w:autoSpaceDE w:val="0"/>
        <w:autoSpaceDN w:val="0"/>
        <w:adjustRightInd w:val="0"/>
        <w:jc w:val="center"/>
        <w:rPr>
          <w:rFonts w:ascii="Arial" w:hAnsi="Arial" w:cs="Arial"/>
          <w:color w:val="000000"/>
          <w:sz w:val="16"/>
          <w:szCs w:val="16"/>
        </w:rPr>
      </w:pPr>
      <w:r w:rsidRPr="00AC7273">
        <w:rPr>
          <w:rFonts w:ascii="Arial" w:hAnsi="Arial" w:cs="Arial"/>
          <w:color w:val="000000"/>
          <w:sz w:val="16"/>
          <w:szCs w:val="16"/>
          <w:highlight w:val="yellow"/>
        </w:rPr>
        <w:t>****Your farm pick money</w:t>
      </w:r>
      <w:r w:rsidR="00FA456D">
        <w:rPr>
          <w:rFonts w:ascii="Arial" w:hAnsi="Arial" w:cs="Arial"/>
          <w:color w:val="000000"/>
          <w:sz w:val="16"/>
          <w:szCs w:val="16"/>
          <w:highlight w:val="yellow"/>
        </w:rPr>
        <w:t xml:space="preserve"> ($225 per stallion)</w:t>
      </w:r>
      <w:r w:rsidRPr="00AC7273">
        <w:rPr>
          <w:rFonts w:ascii="Arial" w:hAnsi="Arial" w:cs="Arial"/>
          <w:color w:val="000000"/>
          <w:sz w:val="16"/>
          <w:szCs w:val="16"/>
          <w:highlight w:val="yellow"/>
        </w:rPr>
        <w:t xml:space="preserve"> is due in the office </w:t>
      </w:r>
      <w:r w:rsidR="009E35FB">
        <w:rPr>
          <w:rFonts w:ascii="Arial" w:hAnsi="Arial" w:cs="Arial"/>
          <w:color w:val="000000"/>
          <w:sz w:val="16"/>
          <w:szCs w:val="16"/>
          <w:highlight w:val="yellow"/>
        </w:rPr>
        <w:t>by March 15, 2024</w:t>
      </w:r>
      <w:r w:rsidRPr="00AC7273">
        <w:rPr>
          <w:rFonts w:ascii="Arial" w:hAnsi="Arial" w:cs="Arial"/>
          <w:color w:val="000000"/>
          <w:sz w:val="16"/>
          <w:szCs w:val="16"/>
          <w:highlight w:val="yellow"/>
        </w:rPr>
        <w:t>****</w:t>
      </w:r>
    </w:p>
    <w:p w:rsidR="00F10F98" w:rsidRPr="00A54CFE" w:rsidRDefault="00C16FE9" w:rsidP="00A54CFE">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r w:rsidR="00A54CFE">
        <w:rPr>
          <w:rFonts w:ascii="Arial" w:hAnsi="Arial" w:cs="Arial"/>
          <w:color w:val="000000"/>
          <w:sz w:val="16"/>
          <w:szCs w:val="16"/>
        </w:rPr>
        <w:t xml:space="preserve"> </w:t>
      </w:r>
      <w:r w:rsidR="00F10F98" w:rsidRPr="00F10F98">
        <w:rPr>
          <w:rFonts w:ascii="Arial" w:hAnsi="Arial" w:cs="Arial"/>
          <w:b/>
          <w:color w:val="000000"/>
          <w:sz w:val="16"/>
          <w:szCs w:val="16"/>
          <w:u w:val="single"/>
        </w:rPr>
        <w:t>This form must be filled out completely or it will NOT be accepted.</w:t>
      </w:r>
    </w:p>
    <w:sectPr w:rsidR="00F10F98" w:rsidRPr="00A54CFE" w:rsidSect="0080123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compat/>
  <w:rsids>
    <w:rsidRoot w:val="00E06C2E"/>
    <w:rsid w:val="00000ED6"/>
    <w:rsid w:val="000017DA"/>
    <w:rsid w:val="00004417"/>
    <w:rsid w:val="00006717"/>
    <w:rsid w:val="000073EE"/>
    <w:rsid w:val="00010C49"/>
    <w:rsid w:val="00012197"/>
    <w:rsid w:val="000130F0"/>
    <w:rsid w:val="00015F2E"/>
    <w:rsid w:val="000163B2"/>
    <w:rsid w:val="00017ACC"/>
    <w:rsid w:val="00024453"/>
    <w:rsid w:val="0002586F"/>
    <w:rsid w:val="000270B7"/>
    <w:rsid w:val="00030056"/>
    <w:rsid w:val="00030990"/>
    <w:rsid w:val="00031D5A"/>
    <w:rsid w:val="00043641"/>
    <w:rsid w:val="0005173B"/>
    <w:rsid w:val="000601DB"/>
    <w:rsid w:val="000631C6"/>
    <w:rsid w:val="0006490B"/>
    <w:rsid w:val="00066CF1"/>
    <w:rsid w:val="00072B81"/>
    <w:rsid w:val="000741E4"/>
    <w:rsid w:val="000773D7"/>
    <w:rsid w:val="000846D8"/>
    <w:rsid w:val="00084D08"/>
    <w:rsid w:val="000938D6"/>
    <w:rsid w:val="000959B2"/>
    <w:rsid w:val="000962E6"/>
    <w:rsid w:val="000971B6"/>
    <w:rsid w:val="000A4F6D"/>
    <w:rsid w:val="000B030E"/>
    <w:rsid w:val="000B60EB"/>
    <w:rsid w:val="000C5F77"/>
    <w:rsid w:val="000D5267"/>
    <w:rsid w:val="000D69A5"/>
    <w:rsid w:val="000D7AAB"/>
    <w:rsid w:val="000E2C36"/>
    <w:rsid w:val="000E3DE0"/>
    <w:rsid w:val="000E7D9F"/>
    <w:rsid w:val="000F4FB6"/>
    <w:rsid w:val="000F52B5"/>
    <w:rsid w:val="001002F2"/>
    <w:rsid w:val="0010095D"/>
    <w:rsid w:val="001015BF"/>
    <w:rsid w:val="001021C8"/>
    <w:rsid w:val="00104399"/>
    <w:rsid w:val="00104BF6"/>
    <w:rsid w:val="001077F2"/>
    <w:rsid w:val="00110D0A"/>
    <w:rsid w:val="001121CD"/>
    <w:rsid w:val="00112951"/>
    <w:rsid w:val="00115D50"/>
    <w:rsid w:val="001171B3"/>
    <w:rsid w:val="00135741"/>
    <w:rsid w:val="001421C9"/>
    <w:rsid w:val="0014509C"/>
    <w:rsid w:val="00153D95"/>
    <w:rsid w:val="00166A3B"/>
    <w:rsid w:val="00167526"/>
    <w:rsid w:val="00170AE2"/>
    <w:rsid w:val="001715A1"/>
    <w:rsid w:val="00180256"/>
    <w:rsid w:val="001851BF"/>
    <w:rsid w:val="00185B44"/>
    <w:rsid w:val="00194D7C"/>
    <w:rsid w:val="001A3404"/>
    <w:rsid w:val="001A6FBE"/>
    <w:rsid w:val="001A7088"/>
    <w:rsid w:val="001B1D95"/>
    <w:rsid w:val="001B2503"/>
    <w:rsid w:val="001B255C"/>
    <w:rsid w:val="001B28DA"/>
    <w:rsid w:val="001B2C78"/>
    <w:rsid w:val="001B5DB6"/>
    <w:rsid w:val="001C6AD5"/>
    <w:rsid w:val="001C6D37"/>
    <w:rsid w:val="001C7D7D"/>
    <w:rsid w:val="001E5592"/>
    <w:rsid w:val="001F0099"/>
    <w:rsid w:val="001F2CB7"/>
    <w:rsid w:val="001F2F27"/>
    <w:rsid w:val="00202E81"/>
    <w:rsid w:val="0020440D"/>
    <w:rsid w:val="00207684"/>
    <w:rsid w:val="00213DB1"/>
    <w:rsid w:val="002149C8"/>
    <w:rsid w:val="00220530"/>
    <w:rsid w:val="00221C54"/>
    <w:rsid w:val="002228D1"/>
    <w:rsid w:val="00223F3E"/>
    <w:rsid w:val="002257B9"/>
    <w:rsid w:val="002260A7"/>
    <w:rsid w:val="00227923"/>
    <w:rsid w:val="002314C1"/>
    <w:rsid w:val="00231904"/>
    <w:rsid w:val="00233705"/>
    <w:rsid w:val="00235098"/>
    <w:rsid w:val="002377E5"/>
    <w:rsid w:val="00247F49"/>
    <w:rsid w:val="0025084E"/>
    <w:rsid w:val="0025525A"/>
    <w:rsid w:val="00262773"/>
    <w:rsid w:val="0026355F"/>
    <w:rsid w:val="00266675"/>
    <w:rsid w:val="0028310B"/>
    <w:rsid w:val="00284DE4"/>
    <w:rsid w:val="00285427"/>
    <w:rsid w:val="00285FB8"/>
    <w:rsid w:val="00294DE7"/>
    <w:rsid w:val="00296E15"/>
    <w:rsid w:val="002971AC"/>
    <w:rsid w:val="002A20BE"/>
    <w:rsid w:val="002A5D08"/>
    <w:rsid w:val="002A63C1"/>
    <w:rsid w:val="002B1CF1"/>
    <w:rsid w:val="002B4B6D"/>
    <w:rsid w:val="002B5DA7"/>
    <w:rsid w:val="002B7988"/>
    <w:rsid w:val="002C1F33"/>
    <w:rsid w:val="002C6717"/>
    <w:rsid w:val="002D06FA"/>
    <w:rsid w:val="002D1F5F"/>
    <w:rsid w:val="002D27A5"/>
    <w:rsid w:val="002D38E2"/>
    <w:rsid w:val="002E7685"/>
    <w:rsid w:val="002F4B92"/>
    <w:rsid w:val="00310FB0"/>
    <w:rsid w:val="003125C5"/>
    <w:rsid w:val="003132BB"/>
    <w:rsid w:val="003136A5"/>
    <w:rsid w:val="00315DD5"/>
    <w:rsid w:val="00316334"/>
    <w:rsid w:val="00322850"/>
    <w:rsid w:val="00325C95"/>
    <w:rsid w:val="00333ADF"/>
    <w:rsid w:val="0034267B"/>
    <w:rsid w:val="00351D73"/>
    <w:rsid w:val="0035322F"/>
    <w:rsid w:val="003536B3"/>
    <w:rsid w:val="00355158"/>
    <w:rsid w:val="0035579C"/>
    <w:rsid w:val="003561E7"/>
    <w:rsid w:val="003570FC"/>
    <w:rsid w:val="0036092F"/>
    <w:rsid w:val="003652E6"/>
    <w:rsid w:val="00365CBE"/>
    <w:rsid w:val="00371373"/>
    <w:rsid w:val="00372A14"/>
    <w:rsid w:val="00373953"/>
    <w:rsid w:val="00377759"/>
    <w:rsid w:val="00383FB7"/>
    <w:rsid w:val="00393BBF"/>
    <w:rsid w:val="00394A10"/>
    <w:rsid w:val="00394CE0"/>
    <w:rsid w:val="003A3080"/>
    <w:rsid w:val="003A4BFC"/>
    <w:rsid w:val="003A75C7"/>
    <w:rsid w:val="003A78E8"/>
    <w:rsid w:val="003B1E48"/>
    <w:rsid w:val="003C01F7"/>
    <w:rsid w:val="003C5ADA"/>
    <w:rsid w:val="003E3832"/>
    <w:rsid w:val="003F2A75"/>
    <w:rsid w:val="003F366E"/>
    <w:rsid w:val="003F6EA9"/>
    <w:rsid w:val="003F71AE"/>
    <w:rsid w:val="00402B54"/>
    <w:rsid w:val="0040675B"/>
    <w:rsid w:val="00407985"/>
    <w:rsid w:val="004108D3"/>
    <w:rsid w:val="00414F21"/>
    <w:rsid w:val="004202B0"/>
    <w:rsid w:val="0042678C"/>
    <w:rsid w:val="0043052C"/>
    <w:rsid w:val="00434EEF"/>
    <w:rsid w:val="00456FCD"/>
    <w:rsid w:val="00457012"/>
    <w:rsid w:val="00465C1E"/>
    <w:rsid w:val="00470DF1"/>
    <w:rsid w:val="00471E0F"/>
    <w:rsid w:val="00475A7F"/>
    <w:rsid w:val="00481796"/>
    <w:rsid w:val="00485CEB"/>
    <w:rsid w:val="004864C2"/>
    <w:rsid w:val="00486F67"/>
    <w:rsid w:val="00492845"/>
    <w:rsid w:val="00493A4A"/>
    <w:rsid w:val="00493D6A"/>
    <w:rsid w:val="00497A20"/>
    <w:rsid w:val="004A1379"/>
    <w:rsid w:val="004A2D4E"/>
    <w:rsid w:val="004A4307"/>
    <w:rsid w:val="004B0CD0"/>
    <w:rsid w:val="004B177D"/>
    <w:rsid w:val="004B198B"/>
    <w:rsid w:val="004B4B57"/>
    <w:rsid w:val="004B66AB"/>
    <w:rsid w:val="004B6DA2"/>
    <w:rsid w:val="004C2C81"/>
    <w:rsid w:val="004C58C7"/>
    <w:rsid w:val="004D3D4F"/>
    <w:rsid w:val="004D5482"/>
    <w:rsid w:val="004D5C30"/>
    <w:rsid w:val="004E086E"/>
    <w:rsid w:val="004F1CBE"/>
    <w:rsid w:val="004F45FF"/>
    <w:rsid w:val="004F6A2B"/>
    <w:rsid w:val="004F79AF"/>
    <w:rsid w:val="00501F1E"/>
    <w:rsid w:val="00516C30"/>
    <w:rsid w:val="00517D25"/>
    <w:rsid w:val="00517F34"/>
    <w:rsid w:val="00522B9B"/>
    <w:rsid w:val="00524A6F"/>
    <w:rsid w:val="00527F57"/>
    <w:rsid w:val="0053206C"/>
    <w:rsid w:val="005352CC"/>
    <w:rsid w:val="005443A7"/>
    <w:rsid w:val="0054468A"/>
    <w:rsid w:val="005518DF"/>
    <w:rsid w:val="00553F4D"/>
    <w:rsid w:val="0055441E"/>
    <w:rsid w:val="005549E3"/>
    <w:rsid w:val="005576DF"/>
    <w:rsid w:val="005600EC"/>
    <w:rsid w:val="00560D2C"/>
    <w:rsid w:val="005649B1"/>
    <w:rsid w:val="0056558A"/>
    <w:rsid w:val="00565AEF"/>
    <w:rsid w:val="00566BE3"/>
    <w:rsid w:val="005742A7"/>
    <w:rsid w:val="00577BA2"/>
    <w:rsid w:val="005825C9"/>
    <w:rsid w:val="005878A5"/>
    <w:rsid w:val="0059271C"/>
    <w:rsid w:val="00594E8F"/>
    <w:rsid w:val="005A69F0"/>
    <w:rsid w:val="005B0F3F"/>
    <w:rsid w:val="005B2A0E"/>
    <w:rsid w:val="005C0DB5"/>
    <w:rsid w:val="005D3868"/>
    <w:rsid w:val="005D5042"/>
    <w:rsid w:val="005D55F2"/>
    <w:rsid w:val="005E003F"/>
    <w:rsid w:val="005E0646"/>
    <w:rsid w:val="005E11BB"/>
    <w:rsid w:val="005E341A"/>
    <w:rsid w:val="005E75E0"/>
    <w:rsid w:val="005E7FF7"/>
    <w:rsid w:val="005F4CD3"/>
    <w:rsid w:val="005F62DC"/>
    <w:rsid w:val="00600AAE"/>
    <w:rsid w:val="00604C16"/>
    <w:rsid w:val="006111C8"/>
    <w:rsid w:val="006155CF"/>
    <w:rsid w:val="00616604"/>
    <w:rsid w:val="00621E2A"/>
    <w:rsid w:val="00624DF5"/>
    <w:rsid w:val="00631EEB"/>
    <w:rsid w:val="006342E1"/>
    <w:rsid w:val="006357E1"/>
    <w:rsid w:val="0063621B"/>
    <w:rsid w:val="0064149D"/>
    <w:rsid w:val="00641739"/>
    <w:rsid w:val="00642312"/>
    <w:rsid w:val="00642B7D"/>
    <w:rsid w:val="00647F41"/>
    <w:rsid w:val="00651CB4"/>
    <w:rsid w:val="00653BCE"/>
    <w:rsid w:val="00653CEB"/>
    <w:rsid w:val="00653D28"/>
    <w:rsid w:val="006554A9"/>
    <w:rsid w:val="0065728C"/>
    <w:rsid w:val="00661647"/>
    <w:rsid w:val="00661FFA"/>
    <w:rsid w:val="0066211C"/>
    <w:rsid w:val="006643F0"/>
    <w:rsid w:val="00671848"/>
    <w:rsid w:val="006748F5"/>
    <w:rsid w:val="0067634E"/>
    <w:rsid w:val="00681A16"/>
    <w:rsid w:val="00690ABC"/>
    <w:rsid w:val="0069303E"/>
    <w:rsid w:val="0069441C"/>
    <w:rsid w:val="00694E8A"/>
    <w:rsid w:val="006970D5"/>
    <w:rsid w:val="006A09A6"/>
    <w:rsid w:val="006A44E4"/>
    <w:rsid w:val="006A54B1"/>
    <w:rsid w:val="006B304D"/>
    <w:rsid w:val="006B33F4"/>
    <w:rsid w:val="006C3530"/>
    <w:rsid w:val="006C46B8"/>
    <w:rsid w:val="006D5C23"/>
    <w:rsid w:val="006D6EDA"/>
    <w:rsid w:val="006E0298"/>
    <w:rsid w:val="006E0C78"/>
    <w:rsid w:val="006E1D2A"/>
    <w:rsid w:val="006E5F78"/>
    <w:rsid w:val="006F5E71"/>
    <w:rsid w:val="006F6158"/>
    <w:rsid w:val="00700564"/>
    <w:rsid w:val="00702C61"/>
    <w:rsid w:val="007033AF"/>
    <w:rsid w:val="00703D65"/>
    <w:rsid w:val="007042C1"/>
    <w:rsid w:val="00704C11"/>
    <w:rsid w:val="00710973"/>
    <w:rsid w:val="00712C3D"/>
    <w:rsid w:val="007143D2"/>
    <w:rsid w:val="00715064"/>
    <w:rsid w:val="007427DF"/>
    <w:rsid w:val="00743087"/>
    <w:rsid w:val="007501E1"/>
    <w:rsid w:val="0075220E"/>
    <w:rsid w:val="007524A3"/>
    <w:rsid w:val="00760523"/>
    <w:rsid w:val="00765567"/>
    <w:rsid w:val="00766466"/>
    <w:rsid w:val="00767CD7"/>
    <w:rsid w:val="007737BB"/>
    <w:rsid w:val="00776BFC"/>
    <w:rsid w:val="007802C3"/>
    <w:rsid w:val="007815F4"/>
    <w:rsid w:val="0079080B"/>
    <w:rsid w:val="0079408C"/>
    <w:rsid w:val="00795D4B"/>
    <w:rsid w:val="007968B7"/>
    <w:rsid w:val="007A27D3"/>
    <w:rsid w:val="007A3D8E"/>
    <w:rsid w:val="007A5B13"/>
    <w:rsid w:val="007A6703"/>
    <w:rsid w:val="007A6B7B"/>
    <w:rsid w:val="007B43F0"/>
    <w:rsid w:val="007B4E7B"/>
    <w:rsid w:val="007B71C3"/>
    <w:rsid w:val="007B7482"/>
    <w:rsid w:val="007C3C7F"/>
    <w:rsid w:val="007C535F"/>
    <w:rsid w:val="007C7898"/>
    <w:rsid w:val="007C7C75"/>
    <w:rsid w:val="007E1051"/>
    <w:rsid w:val="007E44E1"/>
    <w:rsid w:val="007E509A"/>
    <w:rsid w:val="007E633D"/>
    <w:rsid w:val="007E79AA"/>
    <w:rsid w:val="007F24A9"/>
    <w:rsid w:val="007F44C6"/>
    <w:rsid w:val="00801237"/>
    <w:rsid w:val="00805149"/>
    <w:rsid w:val="0081289C"/>
    <w:rsid w:val="008163DB"/>
    <w:rsid w:val="00816443"/>
    <w:rsid w:val="008205C6"/>
    <w:rsid w:val="0082124B"/>
    <w:rsid w:val="008224B4"/>
    <w:rsid w:val="0082283B"/>
    <w:rsid w:val="008267B6"/>
    <w:rsid w:val="00826B19"/>
    <w:rsid w:val="008312FF"/>
    <w:rsid w:val="00832833"/>
    <w:rsid w:val="008356C4"/>
    <w:rsid w:val="0083596E"/>
    <w:rsid w:val="00840048"/>
    <w:rsid w:val="008414B2"/>
    <w:rsid w:val="00841A70"/>
    <w:rsid w:val="008426BD"/>
    <w:rsid w:val="0084483E"/>
    <w:rsid w:val="00844E05"/>
    <w:rsid w:val="00851685"/>
    <w:rsid w:val="0085181A"/>
    <w:rsid w:val="00854425"/>
    <w:rsid w:val="00856A38"/>
    <w:rsid w:val="0086046C"/>
    <w:rsid w:val="008617A0"/>
    <w:rsid w:val="00871D94"/>
    <w:rsid w:val="00872765"/>
    <w:rsid w:val="008779DC"/>
    <w:rsid w:val="00881DDE"/>
    <w:rsid w:val="00884529"/>
    <w:rsid w:val="00887ACA"/>
    <w:rsid w:val="00892956"/>
    <w:rsid w:val="00893A36"/>
    <w:rsid w:val="00894810"/>
    <w:rsid w:val="00896EC7"/>
    <w:rsid w:val="008A6ED1"/>
    <w:rsid w:val="008B4719"/>
    <w:rsid w:val="008B61DB"/>
    <w:rsid w:val="008B69BE"/>
    <w:rsid w:val="008C383E"/>
    <w:rsid w:val="008C6987"/>
    <w:rsid w:val="008D39D0"/>
    <w:rsid w:val="008D6E3B"/>
    <w:rsid w:val="008E1E37"/>
    <w:rsid w:val="008E338C"/>
    <w:rsid w:val="008E54B7"/>
    <w:rsid w:val="008F0A2A"/>
    <w:rsid w:val="008F6B44"/>
    <w:rsid w:val="00902B51"/>
    <w:rsid w:val="0090432C"/>
    <w:rsid w:val="009056F1"/>
    <w:rsid w:val="009111D0"/>
    <w:rsid w:val="0091395E"/>
    <w:rsid w:val="00915AED"/>
    <w:rsid w:val="0091615E"/>
    <w:rsid w:val="00921935"/>
    <w:rsid w:val="0092440D"/>
    <w:rsid w:val="009278FE"/>
    <w:rsid w:val="009279D9"/>
    <w:rsid w:val="00933359"/>
    <w:rsid w:val="009344C3"/>
    <w:rsid w:val="00936901"/>
    <w:rsid w:val="00936937"/>
    <w:rsid w:val="00942BCC"/>
    <w:rsid w:val="00943425"/>
    <w:rsid w:val="00944F2D"/>
    <w:rsid w:val="00950518"/>
    <w:rsid w:val="009514B1"/>
    <w:rsid w:val="0095201B"/>
    <w:rsid w:val="0096716A"/>
    <w:rsid w:val="00971AD9"/>
    <w:rsid w:val="00973113"/>
    <w:rsid w:val="009740BE"/>
    <w:rsid w:val="00980A01"/>
    <w:rsid w:val="00985AE6"/>
    <w:rsid w:val="009A0742"/>
    <w:rsid w:val="009A302C"/>
    <w:rsid w:val="009A4282"/>
    <w:rsid w:val="009A4739"/>
    <w:rsid w:val="009B31E9"/>
    <w:rsid w:val="009B4B83"/>
    <w:rsid w:val="009C04C7"/>
    <w:rsid w:val="009C41EB"/>
    <w:rsid w:val="009D5BE5"/>
    <w:rsid w:val="009D6698"/>
    <w:rsid w:val="009D7944"/>
    <w:rsid w:val="009E09A6"/>
    <w:rsid w:val="009E1323"/>
    <w:rsid w:val="009E35FB"/>
    <w:rsid w:val="009E43C2"/>
    <w:rsid w:val="009E4BD6"/>
    <w:rsid w:val="009F3994"/>
    <w:rsid w:val="009F6729"/>
    <w:rsid w:val="00A011A9"/>
    <w:rsid w:val="00A018ED"/>
    <w:rsid w:val="00A052D7"/>
    <w:rsid w:val="00A0592F"/>
    <w:rsid w:val="00A06D97"/>
    <w:rsid w:val="00A1390F"/>
    <w:rsid w:val="00A215D8"/>
    <w:rsid w:val="00A23043"/>
    <w:rsid w:val="00A27335"/>
    <w:rsid w:val="00A311F7"/>
    <w:rsid w:val="00A316F8"/>
    <w:rsid w:val="00A34A32"/>
    <w:rsid w:val="00A4039B"/>
    <w:rsid w:val="00A4338E"/>
    <w:rsid w:val="00A46483"/>
    <w:rsid w:val="00A46660"/>
    <w:rsid w:val="00A52100"/>
    <w:rsid w:val="00A52748"/>
    <w:rsid w:val="00A54CFE"/>
    <w:rsid w:val="00A56757"/>
    <w:rsid w:val="00A60681"/>
    <w:rsid w:val="00A61085"/>
    <w:rsid w:val="00A62D95"/>
    <w:rsid w:val="00A63630"/>
    <w:rsid w:val="00A65195"/>
    <w:rsid w:val="00A659B7"/>
    <w:rsid w:val="00A72CF0"/>
    <w:rsid w:val="00A7396B"/>
    <w:rsid w:val="00A80352"/>
    <w:rsid w:val="00A82ADB"/>
    <w:rsid w:val="00A83459"/>
    <w:rsid w:val="00A85582"/>
    <w:rsid w:val="00A91844"/>
    <w:rsid w:val="00A92E78"/>
    <w:rsid w:val="00A96DF5"/>
    <w:rsid w:val="00AA653F"/>
    <w:rsid w:val="00AB6778"/>
    <w:rsid w:val="00AC040C"/>
    <w:rsid w:val="00AC7273"/>
    <w:rsid w:val="00AC7BA7"/>
    <w:rsid w:val="00AD0A73"/>
    <w:rsid w:val="00AD3CC5"/>
    <w:rsid w:val="00AD51F7"/>
    <w:rsid w:val="00AD67C9"/>
    <w:rsid w:val="00AE0EB7"/>
    <w:rsid w:val="00AE3056"/>
    <w:rsid w:val="00AE70C8"/>
    <w:rsid w:val="00AF0524"/>
    <w:rsid w:val="00AF066D"/>
    <w:rsid w:val="00B01095"/>
    <w:rsid w:val="00B054BA"/>
    <w:rsid w:val="00B05CF8"/>
    <w:rsid w:val="00B20357"/>
    <w:rsid w:val="00B20BFD"/>
    <w:rsid w:val="00B24765"/>
    <w:rsid w:val="00B41282"/>
    <w:rsid w:val="00B4274A"/>
    <w:rsid w:val="00B42FE9"/>
    <w:rsid w:val="00B45EB7"/>
    <w:rsid w:val="00B50B22"/>
    <w:rsid w:val="00B665F6"/>
    <w:rsid w:val="00B67D55"/>
    <w:rsid w:val="00B718C0"/>
    <w:rsid w:val="00B907CD"/>
    <w:rsid w:val="00B97291"/>
    <w:rsid w:val="00BA6AEA"/>
    <w:rsid w:val="00BB14EA"/>
    <w:rsid w:val="00BB5FDA"/>
    <w:rsid w:val="00BB632E"/>
    <w:rsid w:val="00BB69A1"/>
    <w:rsid w:val="00BB75AC"/>
    <w:rsid w:val="00BC1282"/>
    <w:rsid w:val="00BC280A"/>
    <w:rsid w:val="00BD2E44"/>
    <w:rsid w:val="00BD4303"/>
    <w:rsid w:val="00BD443F"/>
    <w:rsid w:val="00BE22F3"/>
    <w:rsid w:val="00BE3F46"/>
    <w:rsid w:val="00BE4699"/>
    <w:rsid w:val="00BE5497"/>
    <w:rsid w:val="00BE7472"/>
    <w:rsid w:val="00BF0350"/>
    <w:rsid w:val="00BF0F08"/>
    <w:rsid w:val="00BF3B21"/>
    <w:rsid w:val="00C015D4"/>
    <w:rsid w:val="00C04902"/>
    <w:rsid w:val="00C0518F"/>
    <w:rsid w:val="00C077AD"/>
    <w:rsid w:val="00C10B17"/>
    <w:rsid w:val="00C15AC0"/>
    <w:rsid w:val="00C1692A"/>
    <w:rsid w:val="00C16FE9"/>
    <w:rsid w:val="00C21918"/>
    <w:rsid w:val="00C279D6"/>
    <w:rsid w:val="00C27D12"/>
    <w:rsid w:val="00C3507B"/>
    <w:rsid w:val="00C36538"/>
    <w:rsid w:val="00C36A70"/>
    <w:rsid w:val="00C4656D"/>
    <w:rsid w:val="00C46B75"/>
    <w:rsid w:val="00C51C78"/>
    <w:rsid w:val="00C55E6F"/>
    <w:rsid w:val="00C575F8"/>
    <w:rsid w:val="00C620DC"/>
    <w:rsid w:val="00C62C9B"/>
    <w:rsid w:val="00C62E1B"/>
    <w:rsid w:val="00C62E26"/>
    <w:rsid w:val="00C64938"/>
    <w:rsid w:val="00C67B00"/>
    <w:rsid w:val="00C67FE0"/>
    <w:rsid w:val="00C71BA2"/>
    <w:rsid w:val="00C72038"/>
    <w:rsid w:val="00C74420"/>
    <w:rsid w:val="00C8135C"/>
    <w:rsid w:val="00C829CB"/>
    <w:rsid w:val="00C8467A"/>
    <w:rsid w:val="00C866F3"/>
    <w:rsid w:val="00C91515"/>
    <w:rsid w:val="00C94D25"/>
    <w:rsid w:val="00C95309"/>
    <w:rsid w:val="00CB4B9D"/>
    <w:rsid w:val="00CC39D2"/>
    <w:rsid w:val="00CC7FF5"/>
    <w:rsid w:val="00CD2271"/>
    <w:rsid w:val="00CD4D89"/>
    <w:rsid w:val="00CD514C"/>
    <w:rsid w:val="00CD51A5"/>
    <w:rsid w:val="00CD65ED"/>
    <w:rsid w:val="00CE1176"/>
    <w:rsid w:val="00CE1F13"/>
    <w:rsid w:val="00CE6A88"/>
    <w:rsid w:val="00CE6F68"/>
    <w:rsid w:val="00CF080A"/>
    <w:rsid w:val="00CF2762"/>
    <w:rsid w:val="00CF3AE8"/>
    <w:rsid w:val="00D01E79"/>
    <w:rsid w:val="00D050E5"/>
    <w:rsid w:val="00D146CA"/>
    <w:rsid w:val="00D15C5C"/>
    <w:rsid w:val="00D167DD"/>
    <w:rsid w:val="00D23472"/>
    <w:rsid w:val="00D30827"/>
    <w:rsid w:val="00D3312D"/>
    <w:rsid w:val="00D33931"/>
    <w:rsid w:val="00D34310"/>
    <w:rsid w:val="00D3742C"/>
    <w:rsid w:val="00D433A7"/>
    <w:rsid w:val="00D43B12"/>
    <w:rsid w:val="00D43C51"/>
    <w:rsid w:val="00D45318"/>
    <w:rsid w:val="00D454AA"/>
    <w:rsid w:val="00D53EFD"/>
    <w:rsid w:val="00D663B8"/>
    <w:rsid w:val="00D7071A"/>
    <w:rsid w:val="00D82951"/>
    <w:rsid w:val="00D84758"/>
    <w:rsid w:val="00D87801"/>
    <w:rsid w:val="00D921A2"/>
    <w:rsid w:val="00D92870"/>
    <w:rsid w:val="00D93667"/>
    <w:rsid w:val="00DA40E3"/>
    <w:rsid w:val="00DA5763"/>
    <w:rsid w:val="00DA62F9"/>
    <w:rsid w:val="00DB0A9F"/>
    <w:rsid w:val="00DB1391"/>
    <w:rsid w:val="00DB1704"/>
    <w:rsid w:val="00DB2F06"/>
    <w:rsid w:val="00DC19D9"/>
    <w:rsid w:val="00DC32ED"/>
    <w:rsid w:val="00DC531A"/>
    <w:rsid w:val="00DC64E2"/>
    <w:rsid w:val="00DD0E01"/>
    <w:rsid w:val="00DD4F91"/>
    <w:rsid w:val="00DD621C"/>
    <w:rsid w:val="00DD74B7"/>
    <w:rsid w:val="00DE1021"/>
    <w:rsid w:val="00DE1CA6"/>
    <w:rsid w:val="00DE395A"/>
    <w:rsid w:val="00DE519F"/>
    <w:rsid w:val="00DF0BA1"/>
    <w:rsid w:val="00DF2F17"/>
    <w:rsid w:val="00DF7DE1"/>
    <w:rsid w:val="00E00E17"/>
    <w:rsid w:val="00E05063"/>
    <w:rsid w:val="00E05D5F"/>
    <w:rsid w:val="00E064A9"/>
    <w:rsid w:val="00E06C2E"/>
    <w:rsid w:val="00E07462"/>
    <w:rsid w:val="00E1120F"/>
    <w:rsid w:val="00E123A6"/>
    <w:rsid w:val="00E12490"/>
    <w:rsid w:val="00E12C04"/>
    <w:rsid w:val="00E1476F"/>
    <w:rsid w:val="00E21622"/>
    <w:rsid w:val="00E23725"/>
    <w:rsid w:val="00E244F3"/>
    <w:rsid w:val="00E26E33"/>
    <w:rsid w:val="00E365B7"/>
    <w:rsid w:val="00E36871"/>
    <w:rsid w:val="00E378F9"/>
    <w:rsid w:val="00E400C9"/>
    <w:rsid w:val="00E41C8A"/>
    <w:rsid w:val="00E426EA"/>
    <w:rsid w:val="00E4270B"/>
    <w:rsid w:val="00E45C76"/>
    <w:rsid w:val="00E45E68"/>
    <w:rsid w:val="00E45FE3"/>
    <w:rsid w:val="00E4679C"/>
    <w:rsid w:val="00E50083"/>
    <w:rsid w:val="00E53EBC"/>
    <w:rsid w:val="00E5760F"/>
    <w:rsid w:val="00E57FE9"/>
    <w:rsid w:val="00E606E6"/>
    <w:rsid w:val="00E61F00"/>
    <w:rsid w:val="00E6546C"/>
    <w:rsid w:val="00E7008F"/>
    <w:rsid w:val="00E7049B"/>
    <w:rsid w:val="00E745C8"/>
    <w:rsid w:val="00E759DE"/>
    <w:rsid w:val="00E862FF"/>
    <w:rsid w:val="00E874CF"/>
    <w:rsid w:val="00E90C65"/>
    <w:rsid w:val="00E94E97"/>
    <w:rsid w:val="00ED08A7"/>
    <w:rsid w:val="00ED1A57"/>
    <w:rsid w:val="00ED2C76"/>
    <w:rsid w:val="00ED4111"/>
    <w:rsid w:val="00ED7437"/>
    <w:rsid w:val="00EE423D"/>
    <w:rsid w:val="00EE57DF"/>
    <w:rsid w:val="00EF03CB"/>
    <w:rsid w:val="00EF0B4F"/>
    <w:rsid w:val="00EF1A40"/>
    <w:rsid w:val="00EF28C6"/>
    <w:rsid w:val="00F02900"/>
    <w:rsid w:val="00F03DE7"/>
    <w:rsid w:val="00F04435"/>
    <w:rsid w:val="00F10B40"/>
    <w:rsid w:val="00F10B9D"/>
    <w:rsid w:val="00F10E2F"/>
    <w:rsid w:val="00F10F98"/>
    <w:rsid w:val="00F1656A"/>
    <w:rsid w:val="00F16778"/>
    <w:rsid w:val="00F20A40"/>
    <w:rsid w:val="00F212D4"/>
    <w:rsid w:val="00F22173"/>
    <w:rsid w:val="00F249AD"/>
    <w:rsid w:val="00F2550C"/>
    <w:rsid w:val="00F25CA3"/>
    <w:rsid w:val="00F26A9B"/>
    <w:rsid w:val="00F31EAA"/>
    <w:rsid w:val="00F350FA"/>
    <w:rsid w:val="00F36090"/>
    <w:rsid w:val="00F378E0"/>
    <w:rsid w:val="00F37DA7"/>
    <w:rsid w:val="00F40796"/>
    <w:rsid w:val="00F40B50"/>
    <w:rsid w:val="00F50F3F"/>
    <w:rsid w:val="00F51E6E"/>
    <w:rsid w:val="00F5597C"/>
    <w:rsid w:val="00F55DF7"/>
    <w:rsid w:val="00F60A6E"/>
    <w:rsid w:val="00F60D87"/>
    <w:rsid w:val="00F61316"/>
    <w:rsid w:val="00F63ABC"/>
    <w:rsid w:val="00F64B25"/>
    <w:rsid w:val="00F657B8"/>
    <w:rsid w:val="00F718C2"/>
    <w:rsid w:val="00F7349C"/>
    <w:rsid w:val="00F74210"/>
    <w:rsid w:val="00F80F91"/>
    <w:rsid w:val="00F8175A"/>
    <w:rsid w:val="00F84E57"/>
    <w:rsid w:val="00F860DB"/>
    <w:rsid w:val="00F862F1"/>
    <w:rsid w:val="00F902C8"/>
    <w:rsid w:val="00F91696"/>
    <w:rsid w:val="00F91D81"/>
    <w:rsid w:val="00F95A9E"/>
    <w:rsid w:val="00FA1918"/>
    <w:rsid w:val="00FA36D6"/>
    <w:rsid w:val="00FA456D"/>
    <w:rsid w:val="00FC1F48"/>
    <w:rsid w:val="00FC7C7F"/>
    <w:rsid w:val="00FC7DAA"/>
    <w:rsid w:val="00FD0DA9"/>
    <w:rsid w:val="00FD5415"/>
    <w:rsid w:val="00FD71CA"/>
    <w:rsid w:val="00FE4821"/>
    <w:rsid w:val="00FE69B3"/>
    <w:rsid w:val="00FF2C53"/>
    <w:rsid w:val="00FF3324"/>
    <w:rsid w:val="00FF5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3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37BB"/>
    <w:rPr>
      <w:rFonts w:ascii="Tahoma" w:hAnsi="Tahoma" w:cs="Tahoma"/>
      <w:sz w:val="16"/>
      <w:szCs w:val="16"/>
    </w:rPr>
  </w:style>
  <w:style w:type="character" w:customStyle="1" w:styleId="BalloonTextChar">
    <w:name w:val="Balloon Text Char"/>
    <w:basedOn w:val="DefaultParagraphFont"/>
    <w:link w:val="BalloonText"/>
    <w:rsid w:val="007737B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Canadian Barrel Horse Incentive</vt:lpstr>
    </vt:vector>
  </TitlesOfParts>
  <Company>Old 7 Performance Horses</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Barrel Horse Incentive</dc:title>
  <dc:creator>Alison Low</dc:creator>
  <cp:lastModifiedBy>Windows User</cp:lastModifiedBy>
  <cp:revision>3</cp:revision>
  <cp:lastPrinted>2023-11-07T17:16:00Z</cp:lastPrinted>
  <dcterms:created xsi:type="dcterms:W3CDTF">2023-11-06T15:56:00Z</dcterms:created>
  <dcterms:modified xsi:type="dcterms:W3CDTF">2023-11-09T20:33:00Z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1117988730</vt:i4>
  </property>
</Properties>
</file>